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A3C" w:rsidRPr="00A107AF" w:rsidRDefault="00183A3C" w:rsidP="00183A3C">
      <w:pPr>
        <w:widowControl w:val="0"/>
        <w:autoSpaceDE w:val="0"/>
        <w:autoSpaceDN w:val="0"/>
        <w:adjustRightInd w:val="0"/>
        <w:ind w:left="6521" w:firstLine="0"/>
        <w:jc w:val="center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Утверждаю</w:t>
      </w:r>
    </w:p>
    <w:p w:rsidR="00183A3C" w:rsidRPr="00A107AF" w:rsidRDefault="00183A3C" w:rsidP="00603374">
      <w:pPr>
        <w:widowControl w:val="0"/>
        <w:autoSpaceDE w:val="0"/>
        <w:autoSpaceDN w:val="0"/>
        <w:adjustRightInd w:val="0"/>
        <w:ind w:left="6521" w:firstLine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Руководитель Управления Федеральной налоговой службы по Новосибирской области</w:t>
      </w:r>
    </w:p>
    <w:p w:rsidR="00183A3C" w:rsidRPr="00A107AF" w:rsidRDefault="00183A3C" w:rsidP="00603374">
      <w:pPr>
        <w:widowControl w:val="0"/>
        <w:autoSpaceDE w:val="0"/>
        <w:autoSpaceDN w:val="0"/>
        <w:adjustRightInd w:val="0"/>
        <w:spacing w:before="120"/>
        <w:ind w:left="6521" w:firstLine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_____________ А.В. Легостаев</w:t>
      </w:r>
    </w:p>
    <w:p w:rsidR="00183A3C" w:rsidRPr="00A107AF" w:rsidRDefault="00183A3C" w:rsidP="001E615E">
      <w:pPr>
        <w:tabs>
          <w:tab w:val="left" w:pos="709"/>
        </w:tabs>
        <w:spacing w:before="120"/>
        <w:ind w:left="6521" w:firstLine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«___» ___</w:t>
      </w:r>
      <w:r w:rsidR="002B469A" w:rsidRPr="00A107AF">
        <w:rPr>
          <w:rFonts w:cs="Times New Roman"/>
          <w:sz w:val="26"/>
          <w:szCs w:val="26"/>
        </w:rPr>
        <w:t>____</w:t>
      </w:r>
      <w:r w:rsidR="001E615E">
        <w:rPr>
          <w:rFonts w:cs="Times New Roman"/>
          <w:sz w:val="26"/>
          <w:szCs w:val="26"/>
        </w:rPr>
        <w:t>___ 202</w:t>
      </w:r>
      <w:r w:rsidR="00A916CB">
        <w:rPr>
          <w:rFonts w:cs="Times New Roman"/>
          <w:sz w:val="26"/>
          <w:szCs w:val="26"/>
          <w:lang w:val="en-US"/>
        </w:rPr>
        <w:t>_</w:t>
      </w:r>
      <w:r w:rsidRPr="00A107AF">
        <w:rPr>
          <w:rFonts w:cs="Times New Roman"/>
          <w:sz w:val="26"/>
          <w:szCs w:val="26"/>
        </w:rPr>
        <w:t> г.</w:t>
      </w:r>
    </w:p>
    <w:p w:rsidR="008E3AFB" w:rsidRPr="00A107AF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Должностной регламент</w:t>
      </w:r>
      <w:r w:rsidR="004C6815" w:rsidRPr="00A107AF">
        <w:rPr>
          <w:rFonts w:cs="Times New Roman"/>
          <w:b/>
          <w:sz w:val="26"/>
          <w:szCs w:val="26"/>
        </w:rPr>
        <w:br/>
      </w:r>
      <w:r w:rsidR="00312F59" w:rsidRPr="00A107AF">
        <w:rPr>
          <w:rFonts w:cs="Times New Roman"/>
          <w:b/>
          <w:sz w:val="26"/>
          <w:szCs w:val="26"/>
        </w:rPr>
        <w:t>старшего</w:t>
      </w:r>
      <w:r w:rsidR="00A225B3" w:rsidRPr="00A107AF">
        <w:rPr>
          <w:rFonts w:cs="Times New Roman"/>
          <w:b/>
          <w:sz w:val="26"/>
          <w:szCs w:val="26"/>
        </w:rPr>
        <w:t xml:space="preserve"> государственного налогового </w:t>
      </w:r>
      <w:proofErr w:type="gramStart"/>
      <w:r w:rsidR="00A225B3" w:rsidRPr="00A107AF">
        <w:rPr>
          <w:rFonts w:cs="Times New Roman"/>
          <w:b/>
          <w:sz w:val="26"/>
          <w:szCs w:val="26"/>
        </w:rPr>
        <w:t>инспектора</w:t>
      </w:r>
      <w:r w:rsidR="00832706" w:rsidRPr="00A107AF">
        <w:rPr>
          <w:rFonts w:cs="Times New Roman"/>
          <w:b/>
          <w:sz w:val="26"/>
          <w:szCs w:val="26"/>
        </w:rPr>
        <w:br/>
      </w:r>
      <w:r w:rsidR="0079257C" w:rsidRPr="00A107AF">
        <w:rPr>
          <w:rFonts w:cs="Times New Roman"/>
          <w:b/>
          <w:sz w:val="26"/>
          <w:szCs w:val="26"/>
        </w:rPr>
        <w:t xml:space="preserve">отдела </w:t>
      </w:r>
      <w:r w:rsidR="008E3AFB" w:rsidRPr="00A107AF">
        <w:rPr>
          <w:rFonts w:cs="Times New Roman"/>
          <w:b/>
          <w:sz w:val="26"/>
          <w:szCs w:val="26"/>
        </w:rPr>
        <w:t xml:space="preserve">досудебного урегулирования налоговых споров </w:t>
      </w:r>
      <w:r w:rsidR="00A107AF" w:rsidRPr="00A107AF">
        <w:rPr>
          <w:rFonts w:cs="Times New Roman"/>
          <w:b/>
          <w:sz w:val="26"/>
          <w:szCs w:val="26"/>
        </w:rPr>
        <w:br/>
      </w:r>
      <w:r w:rsidR="008E3AFB" w:rsidRPr="00A107AF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="008E3AFB" w:rsidRPr="00A107AF">
        <w:rPr>
          <w:rFonts w:cs="Times New Roman"/>
          <w:b/>
          <w:sz w:val="26"/>
          <w:szCs w:val="26"/>
        </w:rPr>
        <w:t xml:space="preserve"> по Новосибирской области</w:t>
      </w:r>
    </w:p>
    <w:p w:rsidR="00A916CB" w:rsidRPr="00DD77D8" w:rsidRDefault="00A916CB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107AF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07A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107AF">
        <w:rPr>
          <w:rFonts w:ascii="Times New Roman" w:hAnsi="Times New Roman" w:cs="Times New Roman"/>
          <w:b/>
          <w:sz w:val="26"/>
          <w:szCs w:val="26"/>
        </w:rPr>
        <w:t> </w:t>
      </w:r>
      <w:r w:rsidRPr="00A107A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A107AF" w:rsidRDefault="000B7C1A" w:rsidP="007B4D3A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spacing w:before="1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07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A107AF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A107A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79257C" w:rsidRPr="00A107A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9257C" w:rsidRPr="00A107AF">
        <w:rPr>
          <w:rFonts w:ascii="Times New Roman" w:hAnsi="Times New Roman" w:cs="Times New Roman"/>
          <w:sz w:val="26"/>
          <w:szCs w:val="26"/>
        </w:rPr>
        <w:t>отдела</w:t>
      </w:r>
      <w:r w:rsidR="008E3AFB" w:rsidRPr="00A107AF">
        <w:rPr>
          <w:rFonts w:ascii="Times New Roman" w:hAnsi="Times New Roman" w:cs="Times New Roman"/>
          <w:sz w:val="26"/>
          <w:szCs w:val="26"/>
        </w:rPr>
        <w:t xml:space="preserve"> досудебного урегулирования налоговых споров </w:t>
      </w:r>
      <w:r w:rsidRPr="00A107AF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Pr="00A107AF">
        <w:rPr>
          <w:rFonts w:ascii="Times New Roman" w:hAnsi="Times New Roman" w:cs="Times New Roman"/>
          <w:sz w:val="26"/>
          <w:szCs w:val="26"/>
        </w:rPr>
        <w:t xml:space="preserve"> по </w:t>
      </w:r>
      <w:r w:rsidR="00397A23" w:rsidRPr="00A107AF">
        <w:rPr>
          <w:rFonts w:ascii="Times New Roman" w:hAnsi="Times New Roman" w:cs="Times New Roman"/>
          <w:sz w:val="26"/>
          <w:szCs w:val="26"/>
        </w:rPr>
        <w:t>Новосибирской</w:t>
      </w:r>
      <w:r w:rsidRPr="00A107AF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A107AF">
        <w:rPr>
          <w:rFonts w:ascii="Times New Roman" w:hAnsi="Times New Roman" w:cs="Times New Roman"/>
          <w:sz w:val="26"/>
          <w:szCs w:val="26"/>
        </w:rPr>
        <w:t xml:space="preserve"> </w:t>
      </w:r>
      <w:r w:rsidR="00312F59" w:rsidRPr="00A107AF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A107AF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F66A68" w:rsidRPr="00A107AF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A107AF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A107AF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A107AF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A107AF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A107A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A107AF">
        <w:rPr>
          <w:rFonts w:ascii="Times New Roman" w:hAnsi="Times New Roman" w:cs="Times New Roman"/>
          <w:sz w:val="26"/>
          <w:szCs w:val="26"/>
        </w:rPr>
        <w:t>старшей</w:t>
      </w:r>
      <w:r w:rsidRPr="00A107AF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A107AF">
        <w:rPr>
          <w:rFonts w:ascii="Times New Roman" w:hAnsi="Times New Roman" w:cs="Times New Roman"/>
          <w:sz w:val="26"/>
          <w:szCs w:val="26"/>
        </w:rPr>
        <w:t>специалисты</w:t>
      </w:r>
      <w:r w:rsidRPr="00A107A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A107AF" w:rsidRDefault="00D6462A" w:rsidP="007B4D3A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851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A107AF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A107AF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A107AF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A107AF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12F59" w:rsidRPr="00A107AF">
        <w:rPr>
          <w:rFonts w:ascii="Times New Roman" w:hAnsi="Times New Roman" w:cs="Times New Roman"/>
          <w:bCs/>
          <w:spacing w:val="-4"/>
          <w:sz w:val="26"/>
          <w:szCs w:val="26"/>
        </w:rPr>
        <w:t>70</w:t>
      </w:r>
      <w:r w:rsidR="005B2779" w:rsidRPr="00A107AF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A107AF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A107AF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A107AF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A107AF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A107AF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A107AF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A107AF" w:rsidRDefault="00E5383C" w:rsidP="007B4D3A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spacing w:before="1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07A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12F59" w:rsidRPr="00A107AF">
        <w:rPr>
          <w:rFonts w:ascii="Times New Roman" w:hAnsi="Times New Roman" w:cs="Times New Roman"/>
          <w:sz w:val="26"/>
          <w:szCs w:val="26"/>
        </w:rPr>
        <w:t>старшего</w:t>
      </w:r>
      <w:r w:rsidR="00A225B3" w:rsidRPr="00A107AF">
        <w:rPr>
          <w:rFonts w:ascii="Times New Roman" w:hAnsi="Times New Roman" w:cs="Times New Roman"/>
          <w:sz w:val="26"/>
          <w:szCs w:val="26"/>
        </w:rPr>
        <w:t xml:space="preserve"> госналогинспектора</w:t>
      </w:r>
      <w:r w:rsidR="00016846" w:rsidRPr="00A107AF">
        <w:rPr>
          <w:rFonts w:ascii="Times New Roman" w:hAnsi="Times New Roman" w:cs="Times New Roman"/>
          <w:sz w:val="26"/>
          <w:szCs w:val="26"/>
        </w:rPr>
        <w:t xml:space="preserve">: </w:t>
      </w:r>
      <w:r w:rsidR="0064076A" w:rsidRPr="00A107AF">
        <w:rPr>
          <w:rFonts w:ascii="Times New Roman" w:hAnsi="Times New Roman" w:cs="Times New Roman"/>
          <w:sz w:val="26"/>
          <w:szCs w:val="26"/>
          <w:lang w:eastAsia="en-US"/>
        </w:rPr>
        <w:t xml:space="preserve">осуществление налогового контроля, </w:t>
      </w:r>
      <w:r w:rsidR="0064076A" w:rsidRPr="00A107AF">
        <w:rPr>
          <w:rFonts w:ascii="Times New Roman" w:hAnsi="Times New Roman" w:cs="Times New Roman"/>
          <w:sz w:val="26"/>
          <w:szCs w:val="26"/>
        </w:rPr>
        <w:t>досудебное урегулирование налоговых споров.</w:t>
      </w:r>
    </w:p>
    <w:p w:rsidR="00375613" w:rsidRPr="00A107AF" w:rsidRDefault="00375613" w:rsidP="00375613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07AF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64076A" w:rsidRPr="00A107AF">
        <w:rPr>
          <w:rFonts w:ascii="Times New Roman" w:hAnsi="Times New Roman" w:cs="Times New Roman"/>
          <w:sz w:val="26"/>
          <w:szCs w:val="26"/>
        </w:rPr>
        <w:t>старшего госналогинспектора</w:t>
      </w:r>
      <w:r w:rsidRPr="00A107AF">
        <w:rPr>
          <w:rFonts w:ascii="Times New Roman" w:hAnsi="Times New Roman" w:cs="Times New Roman"/>
          <w:sz w:val="26"/>
          <w:szCs w:val="26"/>
        </w:rPr>
        <w:t>: виды профессиональной служебной деятельности, входящие в область «Регулирование налоговой деятельности» и в область «Осуществление налогового контроля» в части, относящейся к сфере деятельности Федеральной налоговой службы.</w:t>
      </w:r>
    </w:p>
    <w:p w:rsidR="00375613" w:rsidRPr="00A107AF" w:rsidRDefault="00375613" w:rsidP="00375613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07AF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64076A" w:rsidRPr="00A107AF">
        <w:rPr>
          <w:rFonts w:ascii="Times New Roman" w:hAnsi="Times New Roman" w:cs="Times New Roman"/>
          <w:sz w:val="26"/>
          <w:szCs w:val="26"/>
        </w:rPr>
        <w:t xml:space="preserve">старшего госналогинспектора </w:t>
      </w:r>
      <w:r w:rsidRPr="00A107AF">
        <w:rPr>
          <w:rFonts w:ascii="Times New Roman" w:hAnsi="Times New Roman" w:cs="Times New Roman"/>
          <w:sz w:val="26"/>
          <w:szCs w:val="26"/>
        </w:rPr>
        <w:t>осуществляются приказом руководителя Управления.</w:t>
      </w:r>
    </w:p>
    <w:p w:rsidR="003B7A81" w:rsidRPr="00A107AF" w:rsidRDefault="00312F59" w:rsidP="00375613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07AF">
        <w:rPr>
          <w:rFonts w:ascii="Times New Roman" w:hAnsi="Times New Roman" w:cs="Times New Roman"/>
          <w:sz w:val="26"/>
          <w:szCs w:val="26"/>
        </w:rPr>
        <w:t>Старший</w:t>
      </w:r>
      <w:r w:rsidR="00DC372E" w:rsidRPr="00A107AF">
        <w:rPr>
          <w:rFonts w:ascii="Times New Roman" w:hAnsi="Times New Roman" w:cs="Times New Roman"/>
          <w:sz w:val="26"/>
          <w:szCs w:val="26"/>
        </w:rPr>
        <w:t xml:space="preserve"> госналогинспектор</w:t>
      </w:r>
      <w:r w:rsidR="00723D70" w:rsidRPr="00A107AF">
        <w:rPr>
          <w:rFonts w:ascii="Times New Roman" w:hAnsi="Times New Roman" w:cs="Times New Roman"/>
          <w:sz w:val="26"/>
          <w:szCs w:val="26"/>
        </w:rPr>
        <w:t xml:space="preserve"> </w:t>
      </w:r>
      <w:r w:rsidR="00944E3B" w:rsidRPr="00A107A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F66A68" w:rsidRPr="00A107AF">
        <w:rPr>
          <w:rFonts w:ascii="Times New Roman" w:hAnsi="Times New Roman" w:cs="Times New Roman"/>
          <w:sz w:val="26"/>
          <w:szCs w:val="26"/>
        </w:rPr>
        <w:t>начальнику О</w:t>
      </w:r>
      <w:r w:rsidR="00DC372E" w:rsidRPr="00A107AF">
        <w:rPr>
          <w:rFonts w:ascii="Times New Roman" w:hAnsi="Times New Roman" w:cs="Times New Roman"/>
          <w:sz w:val="26"/>
          <w:szCs w:val="26"/>
        </w:rPr>
        <w:t>тдела</w:t>
      </w:r>
      <w:r w:rsidR="003B7A81" w:rsidRPr="00A107AF">
        <w:rPr>
          <w:rFonts w:ascii="Times New Roman" w:hAnsi="Times New Roman" w:cs="Times New Roman"/>
          <w:sz w:val="26"/>
          <w:szCs w:val="26"/>
        </w:rPr>
        <w:t>.</w:t>
      </w:r>
    </w:p>
    <w:p w:rsidR="003B7A81" w:rsidRPr="00A107AF" w:rsidRDefault="003B7A81" w:rsidP="007B4D3A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07A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107AF">
        <w:rPr>
          <w:rFonts w:ascii="Times New Roman" w:hAnsi="Times New Roman" w:cs="Times New Roman"/>
          <w:b/>
          <w:sz w:val="26"/>
          <w:szCs w:val="26"/>
        </w:rPr>
        <w:t> </w:t>
      </w:r>
      <w:r w:rsidRPr="00A107A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107A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107AF" w:rsidRDefault="003B7A81" w:rsidP="00DC63EB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spacing w:before="12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07AF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312F59" w:rsidRPr="00A107AF">
        <w:rPr>
          <w:rFonts w:ascii="Times New Roman" w:hAnsi="Times New Roman" w:cs="Times New Roman"/>
          <w:sz w:val="26"/>
          <w:szCs w:val="26"/>
        </w:rPr>
        <w:t>старшего</w:t>
      </w:r>
      <w:r w:rsidR="00DC372E" w:rsidRPr="00A107AF">
        <w:rPr>
          <w:rFonts w:ascii="Times New Roman" w:hAnsi="Times New Roman" w:cs="Times New Roman"/>
          <w:sz w:val="26"/>
          <w:szCs w:val="26"/>
        </w:rPr>
        <w:t xml:space="preserve"> госналогинспектора </w:t>
      </w:r>
      <w:r w:rsidRPr="00A107AF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A107AF">
        <w:rPr>
          <w:rFonts w:ascii="Times New Roman" w:hAnsi="Times New Roman" w:cs="Times New Roman"/>
          <w:sz w:val="26"/>
          <w:szCs w:val="26"/>
        </w:rPr>
        <w:t>.</w:t>
      </w:r>
    </w:p>
    <w:p w:rsidR="007B4D3A" w:rsidRPr="00A107AF" w:rsidRDefault="007B4D3A" w:rsidP="00DC63EB">
      <w:pPr>
        <w:pStyle w:val="af2"/>
        <w:numPr>
          <w:ilvl w:val="1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Наличие высшего образования (без предъявления требований к стажу).</w:t>
      </w:r>
    </w:p>
    <w:p w:rsidR="007B4D3A" w:rsidRPr="00A107AF" w:rsidRDefault="007B4D3A" w:rsidP="00DC63EB">
      <w:pPr>
        <w:pStyle w:val="af2"/>
        <w:widowControl w:val="0"/>
        <w:numPr>
          <w:ilvl w:val="1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 xml:space="preserve">Наличие базовых знаний: государственного языка РФ (русского языка); основ </w:t>
      </w:r>
      <w:hyperlink r:id="rId10" w:history="1">
        <w:r w:rsidRPr="00A107AF">
          <w:rPr>
            <w:rFonts w:cs="Times New Roman"/>
            <w:sz w:val="26"/>
            <w:szCs w:val="26"/>
          </w:rPr>
          <w:t>Конституции</w:t>
        </w:r>
      </w:hyperlink>
      <w:r w:rsidRPr="00A107AF">
        <w:rPr>
          <w:rFonts w:cs="Times New Roman"/>
          <w:sz w:val="26"/>
          <w:szCs w:val="26"/>
        </w:rPr>
        <w:t xml:space="preserve"> РФ, 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Pr="00A107AF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Pr="00A107AF">
        <w:rPr>
          <w:rFonts w:cs="Times New Roman"/>
          <w:spacing w:val="-6"/>
          <w:sz w:val="26"/>
          <w:szCs w:val="26"/>
        </w:rPr>
        <w:t xml:space="preserve"> общих и управленческих умений, </w:t>
      </w:r>
      <w:r w:rsidRPr="00A107AF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7B4D3A" w:rsidRPr="00A107AF" w:rsidRDefault="007B4D3A" w:rsidP="00DC63EB">
      <w:pPr>
        <w:pStyle w:val="af2"/>
        <w:widowControl w:val="0"/>
        <w:numPr>
          <w:ilvl w:val="1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Наличие профессиональных знаний:</w:t>
      </w:r>
    </w:p>
    <w:p w:rsidR="00BE7A43" w:rsidRPr="00A107AF" w:rsidRDefault="007B4D3A" w:rsidP="00DC63EB">
      <w:pPr>
        <w:pStyle w:val="af2"/>
        <w:numPr>
          <w:ilvl w:val="2"/>
          <w:numId w:val="6"/>
        </w:numPr>
        <w:spacing w:before="120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A107AF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A107AF">
        <w:rPr>
          <w:rFonts w:cs="Times New Roman"/>
          <w:spacing w:val="-6"/>
          <w:sz w:val="26"/>
          <w:szCs w:val="26"/>
        </w:rPr>
        <w:t xml:space="preserve">а РФ (далее – НК РФ); </w:t>
      </w:r>
      <w:hyperlink r:id="rId12" w:history="1">
        <w:r w:rsidRPr="00A107AF">
          <w:rPr>
            <w:iCs/>
            <w:sz w:val="26"/>
            <w:szCs w:val="26"/>
          </w:rPr>
          <w:t>Кодекс</w:t>
        </w:r>
      </w:hyperlink>
      <w:r w:rsidRPr="00A107AF">
        <w:rPr>
          <w:iCs/>
          <w:sz w:val="26"/>
          <w:szCs w:val="26"/>
        </w:rPr>
        <w:t xml:space="preserve">а Российской Федерации об административных правонарушениях (далее – КоАП РФ); </w:t>
      </w:r>
      <w:r w:rsidR="00BE7A43" w:rsidRPr="00A107AF">
        <w:rPr>
          <w:rFonts w:cs="Times New Roman"/>
          <w:sz w:val="26"/>
          <w:szCs w:val="26"/>
        </w:rPr>
        <w:t>Федеральн</w:t>
      </w:r>
      <w:r w:rsidR="00805991" w:rsidRPr="00A107AF">
        <w:rPr>
          <w:rFonts w:cs="Times New Roman"/>
          <w:sz w:val="26"/>
          <w:szCs w:val="26"/>
        </w:rPr>
        <w:t>ых</w:t>
      </w:r>
      <w:r w:rsidR="00BE7A43" w:rsidRPr="00A107AF">
        <w:rPr>
          <w:rFonts w:cs="Times New Roman"/>
          <w:sz w:val="26"/>
          <w:szCs w:val="26"/>
        </w:rPr>
        <w:t xml:space="preserve"> закон</w:t>
      </w:r>
      <w:r w:rsidR="00805991" w:rsidRPr="00A107AF">
        <w:rPr>
          <w:rFonts w:cs="Times New Roman"/>
          <w:sz w:val="26"/>
          <w:szCs w:val="26"/>
        </w:rPr>
        <w:t>ов</w:t>
      </w:r>
      <w:r w:rsidR="00BE7A43" w:rsidRPr="00A107AF">
        <w:rPr>
          <w:rFonts w:cs="Times New Roman"/>
          <w:sz w:val="26"/>
          <w:szCs w:val="26"/>
        </w:rPr>
        <w:t xml:space="preserve"> от </w:t>
      </w:r>
      <w:r w:rsidR="00EC0484" w:rsidRPr="00A107AF">
        <w:rPr>
          <w:rFonts w:cs="Times New Roman"/>
          <w:spacing w:val="-6"/>
          <w:sz w:val="26"/>
          <w:szCs w:val="26"/>
        </w:rPr>
        <w:t>08.08.2001 № </w:t>
      </w:r>
      <w:r w:rsidR="00BE7A43" w:rsidRPr="00A107AF">
        <w:rPr>
          <w:rFonts w:cs="Times New Roman"/>
          <w:sz w:val="26"/>
          <w:szCs w:val="26"/>
        </w:rPr>
        <w:t xml:space="preserve">129-ФЗ "О государственной регистрации </w:t>
      </w:r>
      <w:r w:rsidR="00BE7A43" w:rsidRPr="00A107AF">
        <w:rPr>
          <w:rFonts w:cs="Times New Roman"/>
          <w:sz w:val="26"/>
          <w:szCs w:val="26"/>
        </w:rPr>
        <w:lastRenderedPageBreak/>
        <w:t xml:space="preserve">юридических лиц и индивидуальных предпринимателей"; от </w:t>
      </w:r>
      <w:r w:rsidR="00EC0484" w:rsidRPr="00A107AF">
        <w:rPr>
          <w:rFonts w:cs="Times New Roman"/>
          <w:sz w:val="26"/>
          <w:szCs w:val="26"/>
        </w:rPr>
        <w:t>02.05.2008 № </w:t>
      </w:r>
      <w:r w:rsidR="00BE7A43" w:rsidRPr="00A107AF">
        <w:rPr>
          <w:rFonts w:cs="Times New Roman"/>
          <w:sz w:val="26"/>
          <w:szCs w:val="26"/>
        </w:rPr>
        <w:t>59-ФЗ "О порядке рассмотрения обращений граждан Российской Федерации"; от 21</w:t>
      </w:r>
      <w:r w:rsidR="005C7812" w:rsidRPr="00A107AF">
        <w:rPr>
          <w:rFonts w:cs="Times New Roman"/>
          <w:sz w:val="26"/>
          <w:szCs w:val="26"/>
        </w:rPr>
        <w:t>.07.</w:t>
      </w:r>
      <w:r w:rsidR="00BE7A43" w:rsidRPr="00A107AF">
        <w:rPr>
          <w:rFonts w:cs="Times New Roman"/>
          <w:sz w:val="26"/>
          <w:szCs w:val="26"/>
        </w:rPr>
        <w:t xml:space="preserve">2010 </w:t>
      </w:r>
      <w:r w:rsidR="00805991" w:rsidRPr="00A107AF">
        <w:rPr>
          <w:rFonts w:cs="Times New Roman"/>
          <w:sz w:val="26"/>
          <w:szCs w:val="26"/>
        </w:rPr>
        <w:br/>
      </w:r>
      <w:r w:rsidR="005C7812" w:rsidRPr="00A107AF">
        <w:rPr>
          <w:rFonts w:cs="Times New Roman"/>
          <w:sz w:val="26"/>
          <w:szCs w:val="26"/>
        </w:rPr>
        <w:t>№ </w:t>
      </w:r>
      <w:r w:rsidR="00BE7A43" w:rsidRPr="00A107AF">
        <w:rPr>
          <w:rFonts w:cs="Times New Roman"/>
          <w:sz w:val="26"/>
          <w:szCs w:val="26"/>
        </w:rPr>
        <w:t>210-ФЗ "Об организации предоставления государственных и муници</w:t>
      </w:r>
      <w:r w:rsidR="00805991" w:rsidRPr="00A107AF">
        <w:rPr>
          <w:rFonts w:cs="Times New Roman"/>
          <w:sz w:val="26"/>
          <w:szCs w:val="26"/>
        </w:rPr>
        <w:t xml:space="preserve">пальных услуг"; </w:t>
      </w:r>
      <w:proofErr w:type="gramStart"/>
      <w:r w:rsidR="00BE7A43" w:rsidRPr="00A107AF">
        <w:rPr>
          <w:rFonts w:cs="Times New Roman"/>
          <w:sz w:val="26"/>
          <w:szCs w:val="26"/>
        </w:rPr>
        <w:t>Постановлени</w:t>
      </w:r>
      <w:r w:rsidR="00EC0484" w:rsidRPr="00A107AF">
        <w:rPr>
          <w:rFonts w:cs="Times New Roman"/>
          <w:sz w:val="26"/>
          <w:szCs w:val="26"/>
        </w:rPr>
        <w:t>й</w:t>
      </w:r>
      <w:r w:rsidR="00BE7A43" w:rsidRPr="00A107AF">
        <w:rPr>
          <w:rFonts w:cs="Times New Roman"/>
          <w:sz w:val="26"/>
          <w:szCs w:val="26"/>
        </w:rPr>
        <w:t xml:space="preserve"> Правительства Российской Федерации </w:t>
      </w:r>
      <w:r w:rsidR="005C7812" w:rsidRPr="00A107AF">
        <w:rPr>
          <w:rFonts w:cs="Times New Roman"/>
          <w:spacing w:val="-5"/>
          <w:sz w:val="26"/>
          <w:szCs w:val="26"/>
        </w:rPr>
        <w:t xml:space="preserve">от 30.09.2004 № 506 «Об утверждении Положения о Федеральной налоговой службе»; </w:t>
      </w:r>
      <w:r w:rsidR="00BE7A43" w:rsidRPr="00A107AF">
        <w:rPr>
          <w:rFonts w:cs="Times New Roman"/>
          <w:sz w:val="26"/>
          <w:szCs w:val="26"/>
        </w:rPr>
        <w:t>от 16</w:t>
      </w:r>
      <w:r w:rsidR="005C7812" w:rsidRPr="00A107AF">
        <w:rPr>
          <w:rFonts w:cs="Times New Roman"/>
          <w:sz w:val="26"/>
          <w:szCs w:val="26"/>
        </w:rPr>
        <w:t>.08.2012</w:t>
      </w:r>
      <w:r w:rsidR="00BE7A43" w:rsidRPr="00A107AF">
        <w:rPr>
          <w:rFonts w:cs="Times New Roman"/>
          <w:sz w:val="26"/>
          <w:szCs w:val="26"/>
        </w:rPr>
        <w:t xml:space="preserve"> </w:t>
      </w:r>
      <w:r w:rsidR="005C7812" w:rsidRPr="00A107AF">
        <w:rPr>
          <w:rFonts w:cs="Times New Roman"/>
          <w:sz w:val="26"/>
          <w:szCs w:val="26"/>
        </w:rPr>
        <w:t>№ </w:t>
      </w:r>
      <w:r w:rsidR="00BE7A43" w:rsidRPr="00A107AF">
        <w:rPr>
          <w:rFonts w:cs="Times New Roman"/>
          <w:sz w:val="26"/>
          <w:szCs w:val="26"/>
        </w:rPr>
        <w:t>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BE7A43" w:rsidRPr="00A107AF">
        <w:rPr>
          <w:rFonts w:cs="Times New Roman"/>
          <w:sz w:val="26"/>
          <w:szCs w:val="26"/>
        </w:rPr>
        <w:t>Росатом</w:t>
      </w:r>
      <w:proofErr w:type="spellEnd"/>
      <w:r w:rsidR="00BE7A43" w:rsidRPr="00A107AF">
        <w:rPr>
          <w:rFonts w:cs="Times New Roman"/>
          <w:sz w:val="26"/>
          <w:szCs w:val="26"/>
        </w:rPr>
        <w:t>" и ее должностных лиц";</w:t>
      </w:r>
      <w:proofErr w:type="gramEnd"/>
      <w:r w:rsidR="00BE7A43" w:rsidRPr="00A107AF">
        <w:rPr>
          <w:rFonts w:cs="Times New Roman"/>
          <w:sz w:val="26"/>
          <w:szCs w:val="26"/>
        </w:rPr>
        <w:t xml:space="preserve"> </w:t>
      </w:r>
      <w:proofErr w:type="gramStart"/>
      <w:r w:rsidR="00805991" w:rsidRPr="00A107AF">
        <w:rPr>
          <w:sz w:val="26"/>
          <w:szCs w:val="26"/>
        </w:rPr>
        <w:t>приказ</w:t>
      </w:r>
      <w:r w:rsidR="00E76A4C" w:rsidRPr="00A107AF">
        <w:rPr>
          <w:sz w:val="26"/>
          <w:szCs w:val="26"/>
        </w:rPr>
        <w:t>ов</w:t>
      </w:r>
      <w:r w:rsidR="00805991" w:rsidRPr="00A107AF">
        <w:t xml:space="preserve"> </w:t>
      </w:r>
      <w:r w:rsidR="005C7812" w:rsidRPr="00A107AF">
        <w:rPr>
          <w:rFonts w:cs="Times New Roman"/>
          <w:spacing w:val="-5"/>
          <w:sz w:val="26"/>
          <w:szCs w:val="26"/>
        </w:rPr>
        <w:t>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5C7812" w:rsidRPr="00A107AF">
        <w:rPr>
          <w:rFonts w:cs="Times New Roman"/>
          <w:spacing w:val="-5"/>
          <w:sz w:val="26"/>
          <w:szCs w:val="26"/>
        </w:rPr>
        <w:t xml:space="preserve">, </w:t>
      </w:r>
      <w:proofErr w:type="gramStart"/>
      <w:r w:rsidR="005C7812" w:rsidRPr="00A107AF">
        <w:rPr>
          <w:rFonts w:cs="Times New Roman"/>
          <w:spacing w:val="-5"/>
          <w:sz w:val="26"/>
          <w:szCs w:val="26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BE7A43" w:rsidRPr="00A107AF">
        <w:rPr>
          <w:rFonts w:cs="Times New Roman"/>
          <w:sz w:val="26"/>
          <w:szCs w:val="26"/>
        </w:rPr>
        <w:t>ФНС России от 13</w:t>
      </w:r>
      <w:r w:rsidR="00E76A4C" w:rsidRPr="00A107AF">
        <w:rPr>
          <w:rFonts w:cs="Times New Roman"/>
          <w:sz w:val="26"/>
          <w:szCs w:val="26"/>
        </w:rPr>
        <w:t>.02.</w:t>
      </w:r>
      <w:r w:rsidR="00BE7A43" w:rsidRPr="00A107AF">
        <w:rPr>
          <w:rFonts w:cs="Times New Roman"/>
          <w:sz w:val="26"/>
          <w:szCs w:val="26"/>
        </w:rPr>
        <w:t xml:space="preserve">2013 </w:t>
      </w:r>
      <w:r w:rsidR="00E76A4C" w:rsidRPr="00A107AF">
        <w:rPr>
          <w:rFonts w:cs="Times New Roman"/>
          <w:sz w:val="26"/>
          <w:szCs w:val="26"/>
        </w:rPr>
        <w:t>№ </w:t>
      </w:r>
      <w:r w:rsidR="00BE7A43" w:rsidRPr="00A107AF">
        <w:rPr>
          <w:rFonts w:cs="Times New Roman"/>
          <w:sz w:val="26"/>
          <w:szCs w:val="26"/>
        </w:rPr>
        <w:t>ММВ-7-9/78@ "Об утверждении Концепции развития досудебного урегулирования налоговых споров в системе налоговых органов Российской Федерации на 2012 - 2018 годы".</w:t>
      </w:r>
      <w:proofErr w:type="gramEnd"/>
    </w:p>
    <w:p w:rsidR="0071560A" w:rsidRPr="00A107AF" w:rsidRDefault="008A493F" w:rsidP="007B4D3A">
      <w:pPr>
        <w:pStyle w:val="af2"/>
        <w:widowControl w:val="0"/>
        <w:numPr>
          <w:ilvl w:val="2"/>
          <w:numId w:val="6"/>
        </w:numPr>
        <w:spacing w:before="60"/>
        <w:ind w:firstLine="567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Иных</w:t>
      </w:r>
      <w:r w:rsidR="00B7300E" w:rsidRPr="00A107AF">
        <w:rPr>
          <w:rFonts w:cs="Times New Roman"/>
          <w:sz w:val="26"/>
          <w:szCs w:val="26"/>
        </w:rPr>
        <w:t xml:space="preserve"> нормативны</w:t>
      </w:r>
      <w:r w:rsidRPr="00A107AF">
        <w:rPr>
          <w:rFonts w:cs="Times New Roman"/>
          <w:sz w:val="26"/>
          <w:szCs w:val="26"/>
        </w:rPr>
        <w:t>х</w:t>
      </w:r>
      <w:r w:rsidR="00B7300E" w:rsidRPr="00A107AF">
        <w:rPr>
          <w:rFonts w:cs="Times New Roman"/>
          <w:sz w:val="26"/>
          <w:szCs w:val="26"/>
        </w:rPr>
        <w:t xml:space="preserve"> правовы</w:t>
      </w:r>
      <w:r w:rsidRPr="00A107AF">
        <w:rPr>
          <w:rFonts w:cs="Times New Roman"/>
          <w:sz w:val="26"/>
          <w:szCs w:val="26"/>
        </w:rPr>
        <w:t>х</w:t>
      </w:r>
      <w:r w:rsidR="00B7300E" w:rsidRPr="00A107AF">
        <w:rPr>
          <w:rFonts w:cs="Times New Roman"/>
          <w:sz w:val="26"/>
          <w:szCs w:val="26"/>
        </w:rPr>
        <w:t xml:space="preserve"> акт</w:t>
      </w:r>
      <w:r w:rsidRPr="00A107AF">
        <w:rPr>
          <w:rFonts w:cs="Times New Roman"/>
          <w:sz w:val="26"/>
          <w:szCs w:val="26"/>
        </w:rPr>
        <w:t>ов</w:t>
      </w:r>
      <w:r w:rsidR="00B7300E" w:rsidRPr="00A107AF">
        <w:rPr>
          <w:rFonts w:cs="Times New Roman"/>
          <w:sz w:val="26"/>
          <w:szCs w:val="26"/>
        </w:rPr>
        <w:t xml:space="preserve"> и служебны</w:t>
      </w:r>
      <w:r w:rsidRPr="00A107AF">
        <w:rPr>
          <w:rFonts w:cs="Times New Roman"/>
          <w:sz w:val="26"/>
          <w:szCs w:val="26"/>
        </w:rPr>
        <w:t>х</w:t>
      </w:r>
      <w:r w:rsidR="00B7300E" w:rsidRPr="00A107AF">
        <w:rPr>
          <w:rFonts w:cs="Times New Roman"/>
          <w:sz w:val="26"/>
          <w:szCs w:val="26"/>
        </w:rPr>
        <w:t xml:space="preserve"> документ</w:t>
      </w:r>
      <w:r w:rsidRPr="00A107AF">
        <w:rPr>
          <w:rFonts w:cs="Times New Roman"/>
          <w:sz w:val="26"/>
          <w:szCs w:val="26"/>
        </w:rPr>
        <w:t>ов</w:t>
      </w:r>
      <w:r w:rsidR="00B7300E" w:rsidRPr="00A107AF">
        <w:rPr>
          <w:rFonts w:cs="Times New Roman"/>
          <w:sz w:val="26"/>
          <w:szCs w:val="26"/>
        </w:rPr>
        <w:t>, регулирующи</w:t>
      </w:r>
      <w:r w:rsidRPr="00A107AF">
        <w:rPr>
          <w:rFonts w:cs="Times New Roman"/>
          <w:sz w:val="26"/>
          <w:szCs w:val="26"/>
        </w:rPr>
        <w:t>х</w:t>
      </w:r>
      <w:r w:rsidR="00B7300E" w:rsidRPr="00A107AF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A107AF">
        <w:rPr>
          <w:rFonts w:cs="Times New Roman"/>
          <w:sz w:val="26"/>
          <w:szCs w:val="26"/>
        </w:rPr>
        <w:t>нальной служебной деятельности</w:t>
      </w:r>
      <w:r w:rsidRPr="00A107AF">
        <w:rPr>
          <w:rFonts w:cs="Times New Roman"/>
          <w:sz w:val="26"/>
          <w:szCs w:val="26"/>
        </w:rPr>
        <w:t xml:space="preserve"> </w:t>
      </w:r>
      <w:proofErr w:type="gramStart"/>
      <w:r w:rsidR="00312F59" w:rsidRPr="00A107AF">
        <w:rPr>
          <w:rFonts w:cs="Times New Roman"/>
          <w:sz w:val="26"/>
          <w:szCs w:val="26"/>
        </w:rPr>
        <w:t>старшего</w:t>
      </w:r>
      <w:proofErr w:type="gramEnd"/>
      <w:r w:rsidR="00DC372E" w:rsidRPr="00A107AF">
        <w:rPr>
          <w:rFonts w:cs="Times New Roman"/>
          <w:sz w:val="26"/>
          <w:szCs w:val="26"/>
        </w:rPr>
        <w:t xml:space="preserve"> госналогинспектора</w:t>
      </w:r>
      <w:r w:rsidR="003219ED" w:rsidRPr="00A107AF">
        <w:rPr>
          <w:rFonts w:cs="Times New Roman"/>
          <w:sz w:val="26"/>
          <w:szCs w:val="26"/>
        </w:rPr>
        <w:t>.</w:t>
      </w:r>
    </w:p>
    <w:p w:rsidR="00F14C85" w:rsidRPr="00A107AF" w:rsidRDefault="007B4D3A" w:rsidP="007B4D3A">
      <w:pPr>
        <w:pStyle w:val="af2"/>
        <w:widowControl w:val="0"/>
        <w:numPr>
          <w:ilvl w:val="2"/>
          <w:numId w:val="6"/>
        </w:numPr>
        <w:spacing w:before="60"/>
        <w:ind w:firstLine="567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 и других.</w:t>
      </w:r>
    </w:p>
    <w:p w:rsidR="007B4D3A" w:rsidRPr="00A107AF" w:rsidRDefault="007B4D3A" w:rsidP="006E23BF">
      <w:pPr>
        <w:pStyle w:val="af2"/>
        <w:widowControl w:val="0"/>
        <w:numPr>
          <w:ilvl w:val="1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z w:val="26"/>
          <w:szCs w:val="26"/>
        </w:rPr>
      </w:pPr>
      <w:proofErr w:type="gramStart"/>
      <w:r w:rsidRPr="00A107AF">
        <w:rPr>
          <w:rFonts w:cs="Times New Roman"/>
          <w:sz w:val="26"/>
          <w:szCs w:val="26"/>
        </w:rPr>
        <w:t>Наличие функциональных знаний: основ налогового контроля, порядка проведения контрольных мероприятий; порядка и сроков рассмотрения материалов налоговых проверок; принципов и основных направлений досудебного урегулирования налоговых споров; рассмотрения налоговых споров налогоплательщиков в досудебном и судебном порядке; передового отечественного и зарубежного опыта в сфере досудебного урегулирования налоговых споров; судебной практики в обла</w:t>
      </w:r>
      <w:r w:rsidR="00DE18C3" w:rsidRPr="00A107AF">
        <w:rPr>
          <w:rFonts w:cs="Times New Roman"/>
          <w:sz w:val="26"/>
          <w:szCs w:val="26"/>
        </w:rPr>
        <w:t>сти разрешения налоговых споров</w:t>
      </w:r>
      <w:r w:rsidRPr="00A107AF">
        <w:rPr>
          <w:rFonts w:cs="Times New Roman"/>
          <w:sz w:val="26"/>
          <w:szCs w:val="26"/>
        </w:rPr>
        <w:t>;</w:t>
      </w:r>
      <w:proofErr w:type="gramEnd"/>
      <w:r w:rsidRPr="00A107AF">
        <w:rPr>
          <w:rFonts w:cs="Times New Roman"/>
          <w:sz w:val="26"/>
          <w:szCs w:val="26"/>
        </w:rPr>
        <w:t xml:space="preserve">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:rsidR="006E23BF" w:rsidRPr="00A107AF" w:rsidRDefault="006E23BF" w:rsidP="006E23BF">
      <w:pPr>
        <w:pStyle w:val="af2"/>
        <w:widowControl w:val="0"/>
        <w:numPr>
          <w:ilvl w:val="1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343B7F" w:rsidRPr="00A107AF" w:rsidRDefault="006E23BF" w:rsidP="00343B7F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before="120"/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A107AF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343B7F" w:rsidRPr="00A107AF">
        <w:rPr>
          <w:rFonts w:cs="Times New Roman"/>
          <w:spacing w:val="-4"/>
          <w:sz w:val="26"/>
          <w:szCs w:val="26"/>
        </w:rPr>
        <w:t xml:space="preserve"> практики применения законодательства о государственной гражданской службе и противодействии коррупции; </w:t>
      </w:r>
      <w:r w:rsidR="00343B7F" w:rsidRPr="00A107AF">
        <w:rPr>
          <w:rFonts w:eastAsia="Times New Roman" w:cs="Times New Roman"/>
          <w:sz w:val="26"/>
          <w:szCs w:val="26"/>
          <w:lang w:eastAsia="ru-RU"/>
        </w:rPr>
        <w:t xml:space="preserve">работы с информационными ресурсами и базами данных </w:t>
      </w:r>
      <w:r w:rsidR="00343B7F" w:rsidRPr="00A107AF">
        <w:rPr>
          <w:iCs/>
          <w:sz w:val="26"/>
          <w:szCs w:val="26"/>
        </w:rPr>
        <w:t>по направлению досудебного урегулирования споров</w:t>
      </w:r>
      <w:r w:rsidR="00E76A4C" w:rsidRPr="00A107AF">
        <w:rPr>
          <w:rFonts w:eastAsia="Times New Roman" w:cs="Times New Roman"/>
          <w:sz w:val="26"/>
          <w:szCs w:val="26"/>
          <w:lang w:eastAsia="ru-RU"/>
        </w:rPr>
        <w:t xml:space="preserve">, в том числе по выявлению рисков в деятельности налоговых органов. </w:t>
      </w:r>
    </w:p>
    <w:p w:rsidR="007B4D3A" w:rsidRPr="00A107AF" w:rsidRDefault="00343B7F" w:rsidP="00343B7F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spacing w:before="120"/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A107AF">
        <w:rPr>
          <w:rFonts w:cs="Times New Roman"/>
          <w:spacing w:val="-4"/>
          <w:sz w:val="26"/>
          <w:szCs w:val="26"/>
        </w:rPr>
        <w:t xml:space="preserve">Наличие функциональных умений: работа с информационными ресурсами по направлению досудебного урегулирования споров. </w:t>
      </w:r>
    </w:p>
    <w:p w:rsidR="003B7A81" w:rsidRPr="00A107AF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lastRenderedPageBreak/>
        <w:t>III.</w:t>
      </w:r>
      <w:r w:rsidR="007B0EB1" w:rsidRPr="00A107AF">
        <w:rPr>
          <w:rFonts w:cs="Times New Roman"/>
          <w:b/>
          <w:sz w:val="26"/>
          <w:szCs w:val="26"/>
        </w:rPr>
        <w:t> </w:t>
      </w:r>
      <w:r w:rsidRPr="00A107A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107AF" w:rsidRDefault="003B7A81" w:rsidP="00E76A4C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before="120"/>
        <w:ind w:left="0" w:firstLine="567"/>
        <w:rPr>
          <w:rFonts w:cs="Times New Roman"/>
          <w:spacing w:val="-4"/>
          <w:sz w:val="26"/>
          <w:szCs w:val="26"/>
        </w:rPr>
      </w:pPr>
      <w:r w:rsidRPr="00A107AF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312F59" w:rsidRPr="00A107AF">
        <w:rPr>
          <w:rFonts w:cs="Times New Roman"/>
          <w:spacing w:val="-4"/>
          <w:sz w:val="26"/>
          <w:szCs w:val="26"/>
        </w:rPr>
        <w:t>старшего</w:t>
      </w:r>
      <w:r w:rsidR="00E04398" w:rsidRPr="00A107AF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Pr="00A107AF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A107AF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A107AF">
        <w:rPr>
          <w:rFonts w:cs="Times New Roman"/>
          <w:spacing w:val="-4"/>
          <w:sz w:val="26"/>
          <w:szCs w:val="26"/>
        </w:rPr>
        <w:t>запреты</w:t>
      </w:r>
      <w:r w:rsidR="0068162C" w:rsidRPr="00A107AF">
        <w:rPr>
          <w:rFonts w:cs="Times New Roman"/>
          <w:spacing w:val="-4"/>
          <w:sz w:val="26"/>
          <w:szCs w:val="26"/>
        </w:rPr>
        <w:t>, ограничения</w:t>
      </w:r>
      <w:r w:rsidRPr="00A107AF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A107AF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A107AF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A107AF">
        <w:rPr>
          <w:rFonts w:cs="Times New Roman"/>
          <w:spacing w:val="-4"/>
          <w:sz w:val="26"/>
          <w:szCs w:val="26"/>
        </w:rPr>
        <w:t>.07.</w:t>
      </w:r>
      <w:r w:rsidRPr="00A107AF">
        <w:rPr>
          <w:rFonts w:cs="Times New Roman"/>
          <w:spacing w:val="-4"/>
          <w:sz w:val="26"/>
          <w:szCs w:val="26"/>
        </w:rPr>
        <w:t>2004 №</w:t>
      </w:r>
      <w:r w:rsidR="003314B0" w:rsidRPr="00A107AF">
        <w:rPr>
          <w:rFonts w:cs="Times New Roman"/>
          <w:spacing w:val="-4"/>
          <w:sz w:val="26"/>
          <w:szCs w:val="26"/>
        </w:rPr>
        <w:t> </w:t>
      </w:r>
      <w:r w:rsidRPr="00A107AF">
        <w:rPr>
          <w:rFonts w:cs="Times New Roman"/>
          <w:spacing w:val="-4"/>
          <w:sz w:val="26"/>
          <w:szCs w:val="26"/>
        </w:rPr>
        <w:t>79-ФЗ</w:t>
      </w:r>
      <w:r w:rsidR="00D75100" w:rsidRPr="00A107AF">
        <w:rPr>
          <w:rFonts w:cs="Times New Roman"/>
          <w:spacing w:val="-4"/>
          <w:sz w:val="26"/>
          <w:szCs w:val="26"/>
        </w:rPr>
        <w:t xml:space="preserve"> </w:t>
      </w:r>
      <w:r w:rsidRPr="00A107AF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E35B1A" w:rsidRPr="00E35B1A" w:rsidRDefault="009D5A89" w:rsidP="001A6A85">
      <w:pPr>
        <w:pStyle w:val="af2"/>
        <w:keepNext/>
        <w:widowControl w:val="0"/>
        <w:numPr>
          <w:ilvl w:val="0"/>
          <w:numId w:val="2"/>
        </w:numPr>
        <w:tabs>
          <w:tab w:val="left" w:pos="851"/>
        </w:tabs>
        <w:spacing w:before="120"/>
        <w:ind w:left="0" w:firstLine="567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A107AF">
        <w:rPr>
          <w:rFonts w:cs="Times New Roman"/>
          <w:sz w:val="26"/>
          <w:szCs w:val="26"/>
        </w:rPr>
        <w:t>Управление</w:t>
      </w:r>
      <w:r w:rsidR="00EC3748" w:rsidRPr="00A107AF">
        <w:rPr>
          <w:rFonts w:cs="Times New Roman"/>
          <w:sz w:val="26"/>
          <w:szCs w:val="26"/>
        </w:rPr>
        <w:t xml:space="preserve">, </w:t>
      </w:r>
      <w:proofErr w:type="gramStart"/>
      <w:r w:rsidR="00312F59" w:rsidRPr="00A107AF">
        <w:rPr>
          <w:rFonts w:cs="Times New Roman"/>
          <w:sz w:val="26"/>
          <w:szCs w:val="26"/>
        </w:rPr>
        <w:t>старший</w:t>
      </w:r>
      <w:proofErr w:type="gramEnd"/>
      <w:r w:rsidR="00C40A69" w:rsidRPr="00A107AF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C40A69" w:rsidRPr="00A107AF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449DF" w:rsidRPr="00A107AF">
        <w:rPr>
          <w:rFonts w:cs="Times New Roman"/>
          <w:spacing w:val="-4"/>
          <w:sz w:val="26"/>
          <w:szCs w:val="26"/>
        </w:rPr>
        <w:t xml:space="preserve"> </w:t>
      </w:r>
      <w:r w:rsidR="00EC3748" w:rsidRPr="00A107AF">
        <w:rPr>
          <w:rFonts w:cs="Times New Roman"/>
          <w:sz w:val="26"/>
          <w:szCs w:val="26"/>
        </w:rPr>
        <w:t>обязан:</w:t>
      </w:r>
    </w:p>
    <w:p w:rsidR="00E35B1A" w:rsidRDefault="002E4EC4" w:rsidP="001A6A85">
      <w:pPr>
        <w:pStyle w:val="af2"/>
        <w:keepNext/>
        <w:widowControl w:val="0"/>
        <w:numPr>
          <w:ilvl w:val="0"/>
          <w:numId w:val="37"/>
        </w:numPr>
        <w:tabs>
          <w:tab w:val="left" w:pos="851"/>
        </w:tabs>
        <w:spacing w:before="120" w:line="240" w:lineRule="atLeast"/>
        <w:ind w:left="0" w:firstLine="567"/>
        <w:rPr>
          <w:rFonts w:cs="Times New Roman"/>
          <w:sz w:val="26"/>
          <w:szCs w:val="26"/>
        </w:rPr>
      </w:pPr>
      <w:r w:rsidRPr="00E35B1A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5643E7" w:rsidRPr="00E35B1A" w:rsidRDefault="005643E7" w:rsidP="001A6A85">
      <w:pPr>
        <w:pStyle w:val="af2"/>
        <w:keepNext/>
        <w:widowControl w:val="0"/>
        <w:numPr>
          <w:ilvl w:val="0"/>
          <w:numId w:val="37"/>
        </w:numPr>
        <w:tabs>
          <w:tab w:val="left" w:pos="851"/>
        </w:tabs>
        <w:spacing w:before="120" w:line="240" w:lineRule="atLeas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 выполнение показателей оценки результативности работы по досудебному урегулированию, установленные письмами ФНС России на соответствующий период</w:t>
      </w:r>
      <w:r w:rsidR="00920471">
        <w:rPr>
          <w:rFonts w:cs="Times New Roman"/>
          <w:sz w:val="26"/>
          <w:szCs w:val="26"/>
        </w:rPr>
        <w:t xml:space="preserve"> (</w:t>
      </w:r>
      <w:r w:rsidR="00920471">
        <w:rPr>
          <w:rFonts w:cs="Times New Roman"/>
          <w:sz w:val="26"/>
          <w:szCs w:val="26"/>
          <w:lang w:val="en-US"/>
        </w:rPr>
        <w:t>KPI</w:t>
      </w:r>
      <w:r w:rsidR="00920471" w:rsidRPr="00920471">
        <w:rPr>
          <w:rFonts w:cs="Times New Roman"/>
          <w:sz w:val="26"/>
          <w:szCs w:val="26"/>
        </w:rPr>
        <w:t>)</w:t>
      </w:r>
      <w:r>
        <w:rPr>
          <w:rFonts w:cs="Times New Roman"/>
          <w:sz w:val="26"/>
          <w:szCs w:val="26"/>
        </w:rPr>
        <w:t>;</w:t>
      </w:r>
    </w:p>
    <w:p w:rsidR="00E35B1A" w:rsidRPr="00E35B1A" w:rsidRDefault="00343B7F" w:rsidP="001A6A85">
      <w:pPr>
        <w:pStyle w:val="af2"/>
        <w:keepNext/>
        <w:widowControl w:val="0"/>
        <w:numPr>
          <w:ilvl w:val="0"/>
          <w:numId w:val="37"/>
        </w:numPr>
        <w:tabs>
          <w:tab w:val="left" w:pos="851"/>
        </w:tabs>
        <w:spacing w:before="120" w:line="240" w:lineRule="atLeast"/>
        <w:ind w:left="0" w:firstLine="567"/>
        <w:rPr>
          <w:rFonts w:cs="Times New Roman"/>
          <w:sz w:val="26"/>
          <w:szCs w:val="26"/>
        </w:rPr>
      </w:pPr>
      <w:r w:rsidRPr="00E35B1A">
        <w:rPr>
          <w:rFonts w:cs="Times New Roman"/>
          <w:sz w:val="26"/>
          <w:szCs w:val="26"/>
        </w:rPr>
        <w:t>принимать участие в совещаниях по рассмотрению вопросов, отнесенных к компетенции Отдела;</w:t>
      </w:r>
    </w:p>
    <w:p w:rsidR="00E35B1A" w:rsidRPr="00E35B1A" w:rsidRDefault="000C6589" w:rsidP="001A6A85">
      <w:pPr>
        <w:pStyle w:val="af2"/>
        <w:keepNext/>
        <w:widowControl w:val="0"/>
        <w:numPr>
          <w:ilvl w:val="0"/>
          <w:numId w:val="37"/>
        </w:numPr>
        <w:tabs>
          <w:tab w:val="left" w:pos="851"/>
        </w:tabs>
        <w:spacing w:before="120" w:line="240" w:lineRule="atLeast"/>
        <w:ind w:left="0" w:firstLine="567"/>
        <w:rPr>
          <w:rFonts w:cs="Times New Roman"/>
          <w:sz w:val="26"/>
          <w:szCs w:val="26"/>
        </w:rPr>
      </w:pPr>
      <w:proofErr w:type="gramStart"/>
      <w:r w:rsidRPr="00E35B1A">
        <w:rPr>
          <w:rFonts w:cs="Times New Roman"/>
          <w:sz w:val="26"/>
          <w:szCs w:val="26"/>
        </w:rPr>
        <w:t>участвовать в рассмотрении заявлений и жалоб физических и юридических лиц на акты ненормативного характера инспекций ФНС России Новосибирской области (далее – Инспекции), действия (бездействие) их должностных лиц по вопросам применения законодательства о налогах и сборах либо иных актов законодательства Российской Федерации, контроль за исполнением которых возложен на налоговые органы (далее – рассмотрение споров во внесудебном порядке);</w:t>
      </w:r>
      <w:proofErr w:type="gramEnd"/>
    </w:p>
    <w:p w:rsidR="00E35B1A" w:rsidRPr="00E35B1A" w:rsidRDefault="00006E9E" w:rsidP="001A6A85">
      <w:pPr>
        <w:pStyle w:val="af2"/>
        <w:keepNext/>
        <w:widowControl w:val="0"/>
        <w:numPr>
          <w:ilvl w:val="0"/>
          <w:numId w:val="37"/>
        </w:numPr>
        <w:tabs>
          <w:tab w:val="left" w:pos="851"/>
        </w:tabs>
        <w:spacing w:before="120" w:line="240" w:lineRule="atLeast"/>
        <w:ind w:left="0" w:firstLine="567"/>
        <w:rPr>
          <w:rFonts w:cs="Times New Roman"/>
          <w:sz w:val="26"/>
          <w:szCs w:val="26"/>
        </w:rPr>
      </w:pPr>
      <w:r w:rsidRPr="00E35B1A">
        <w:rPr>
          <w:rFonts w:cs="Times New Roman"/>
          <w:sz w:val="26"/>
          <w:szCs w:val="26"/>
        </w:rPr>
        <w:t xml:space="preserve">качественно и своевременно </w:t>
      </w:r>
      <w:r w:rsidRPr="00E35B1A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E35B1A" w:rsidRPr="00E35B1A" w:rsidRDefault="00C40A69" w:rsidP="001A6A85">
      <w:pPr>
        <w:pStyle w:val="af2"/>
        <w:keepNext/>
        <w:widowControl w:val="0"/>
        <w:numPr>
          <w:ilvl w:val="0"/>
          <w:numId w:val="37"/>
        </w:numPr>
        <w:tabs>
          <w:tab w:val="left" w:pos="851"/>
        </w:tabs>
        <w:spacing w:before="120" w:line="240" w:lineRule="atLeast"/>
        <w:ind w:left="0" w:firstLine="567"/>
        <w:rPr>
          <w:rFonts w:cs="Times New Roman"/>
          <w:sz w:val="26"/>
          <w:szCs w:val="26"/>
        </w:rPr>
      </w:pPr>
      <w:r w:rsidRPr="00E35B1A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E35B1A" w:rsidRPr="00E35B1A" w:rsidRDefault="00C40A69" w:rsidP="001A6A85">
      <w:pPr>
        <w:pStyle w:val="af2"/>
        <w:keepNext/>
        <w:widowControl w:val="0"/>
        <w:numPr>
          <w:ilvl w:val="0"/>
          <w:numId w:val="37"/>
        </w:numPr>
        <w:tabs>
          <w:tab w:val="left" w:pos="851"/>
        </w:tabs>
        <w:spacing w:before="120" w:line="240" w:lineRule="atLeast"/>
        <w:ind w:left="0" w:firstLine="567"/>
        <w:rPr>
          <w:rStyle w:val="FontStyle12"/>
        </w:rPr>
      </w:pPr>
      <w:r w:rsidRPr="00E35B1A">
        <w:rPr>
          <w:rStyle w:val="FontStyle12"/>
          <w:spacing w:val="-2"/>
        </w:rPr>
        <w:t>работать со сведениями и информационными ресурсами, составляющими служебную тайну, в объеме, определяемом Положением об отделе</w:t>
      </w:r>
      <w:r w:rsidR="00183A3C" w:rsidRPr="00E35B1A">
        <w:rPr>
          <w:rStyle w:val="FontStyle12"/>
          <w:spacing w:val="-2"/>
        </w:rPr>
        <w:t>;</w:t>
      </w:r>
    </w:p>
    <w:p w:rsidR="00E35B1A" w:rsidRPr="00E35B1A" w:rsidRDefault="001F6B15" w:rsidP="001A6A85">
      <w:pPr>
        <w:pStyle w:val="af2"/>
        <w:keepNext/>
        <w:widowControl w:val="0"/>
        <w:numPr>
          <w:ilvl w:val="0"/>
          <w:numId w:val="37"/>
        </w:numPr>
        <w:tabs>
          <w:tab w:val="left" w:pos="851"/>
        </w:tabs>
        <w:spacing w:before="120" w:line="240" w:lineRule="atLeast"/>
        <w:ind w:left="0" w:firstLine="567"/>
        <w:rPr>
          <w:rFonts w:cs="Times New Roman"/>
          <w:sz w:val="26"/>
          <w:szCs w:val="26"/>
        </w:rPr>
      </w:pPr>
      <w:r w:rsidRPr="00E35B1A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A107AF">
        <w:rPr>
          <w:rStyle w:val="FontStyle12"/>
        </w:rPr>
        <w:t xml:space="preserve">в Отделе </w:t>
      </w:r>
      <w:r w:rsidRPr="00E35B1A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E35B1A">
        <w:rPr>
          <w:rFonts w:cs="Times New Roman"/>
          <w:sz w:val="26"/>
          <w:szCs w:val="26"/>
        </w:rPr>
        <w:t>;</w:t>
      </w:r>
    </w:p>
    <w:p w:rsidR="00E35B1A" w:rsidRPr="00E35B1A" w:rsidRDefault="001F6B15" w:rsidP="001A6A85">
      <w:pPr>
        <w:pStyle w:val="af2"/>
        <w:keepNext/>
        <w:widowControl w:val="0"/>
        <w:numPr>
          <w:ilvl w:val="0"/>
          <w:numId w:val="37"/>
        </w:numPr>
        <w:tabs>
          <w:tab w:val="left" w:pos="851"/>
        </w:tabs>
        <w:spacing w:before="120" w:line="240" w:lineRule="atLeast"/>
        <w:ind w:left="0" w:firstLine="567"/>
        <w:rPr>
          <w:rFonts w:cs="Times New Roman"/>
          <w:sz w:val="26"/>
          <w:szCs w:val="26"/>
        </w:rPr>
      </w:pPr>
      <w:r w:rsidRPr="00E35B1A"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E35B1A">
        <w:rPr>
          <w:rFonts w:cs="Times New Roman"/>
          <w:sz w:val="26"/>
          <w:szCs w:val="26"/>
        </w:rPr>
        <w:t>;</w:t>
      </w:r>
    </w:p>
    <w:p w:rsidR="00E35B1A" w:rsidRPr="00E35B1A" w:rsidRDefault="002C66D3" w:rsidP="001A6A85">
      <w:pPr>
        <w:pStyle w:val="af2"/>
        <w:keepNext/>
        <w:widowControl w:val="0"/>
        <w:numPr>
          <w:ilvl w:val="0"/>
          <w:numId w:val="37"/>
        </w:numPr>
        <w:tabs>
          <w:tab w:val="left" w:pos="851"/>
        </w:tabs>
        <w:spacing w:before="120" w:line="240" w:lineRule="atLeast"/>
        <w:ind w:left="0" w:firstLine="567"/>
        <w:rPr>
          <w:rFonts w:cs="Times New Roman"/>
          <w:sz w:val="26"/>
          <w:szCs w:val="26"/>
        </w:rPr>
      </w:pPr>
      <w:r w:rsidRPr="00E35B1A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E35B1A" w:rsidRDefault="002C66D3" w:rsidP="001A6A85">
      <w:pPr>
        <w:pStyle w:val="af2"/>
        <w:numPr>
          <w:ilvl w:val="0"/>
          <w:numId w:val="37"/>
        </w:numPr>
        <w:tabs>
          <w:tab w:val="left" w:pos="851"/>
        </w:tabs>
        <w:spacing w:before="120"/>
        <w:ind w:left="0" w:firstLine="567"/>
        <w:rPr>
          <w:rFonts w:cs="Times New Roman"/>
          <w:sz w:val="26"/>
          <w:szCs w:val="26"/>
        </w:rPr>
      </w:pPr>
      <w:r w:rsidRPr="00E35B1A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E35B1A" w:rsidRDefault="001F6B15" w:rsidP="001A6A85">
      <w:pPr>
        <w:pStyle w:val="af2"/>
        <w:numPr>
          <w:ilvl w:val="0"/>
          <w:numId w:val="37"/>
        </w:numPr>
        <w:tabs>
          <w:tab w:val="left" w:pos="851"/>
        </w:tabs>
        <w:spacing w:before="120"/>
        <w:ind w:left="0" w:firstLine="567"/>
        <w:rPr>
          <w:rFonts w:cs="Times New Roman"/>
          <w:sz w:val="26"/>
          <w:szCs w:val="26"/>
        </w:rPr>
      </w:pPr>
      <w:r w:rsidRPr="00E35B1A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2C66D3" w:rsidRPr="00E35B1A">
        <w:rPr>
          <w:rFonts w:cs="Times New Roman"/>
          <w:sz w:val="26"/>
          <w:szCs w:val="26"/>
        </w:rPr>
        <w:t>.</w:t>
      </w:r>
    </w:p>
    <w:p w:rsidR="00E45E47" w:rsidRPr="00A107AF" w:rsidRDefault="00681090" w:rsidP="001E615E">
      <w:pPr>
        <w:pStyle w:val="af2"/>
        <w:widowControl w:val="0"/>
        <w:numPr>
          <w:ilvl w:val="0"/>
          <w:numId w:val="2"/>
        </w:numPr>
        <w:tabs>
          <w:tab w:val="left" w:pos="851"/>
        </w:tabs>
        <w:spacing w:before="120"/>
        <w:ind w:left="0" w:firstLine="567"/>
        <w:contextualSpacing w:val="0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A107AF">
        <w:rPr>
          <w:rFonts w:cs="Times New Roman"/>
          <w:sz w:val="26"/>
          <w:szCs w:val="26"/>
        </w:rPr>
        <w:t xml:space="preserve"> </w:t>
      </w:r>
      <w:proofErr w:type="gramStart"/>
      <w:r w:rsidR="00312F59" w:rsidRPr="00A107AF">
        <w:rPr>
          <w:rFonts w:cs="Times New Roman"/>
          <w:sz w:val="26"/>
          <w:szCs w:val="26"/>
        </w:rPr>
        <w:t>старший</w:t>
      </w:r>
      <w:proofErr w:type="gramEnd"/>
      <w:r w:rsidR="001F6B15" w:rsidRPr="00A107AF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1F6B15" w:rsidRPr="00A107AF">
        <w:rPr>
          <w:rFonts w:cs="Times New Roman"/>
          <w:sz w:val="26"/>
          <w:szCs w:val="26"/>
        </w:rPr>
        <w:t xml:space="preserve"> </w:t>
      </w:r>
      <w:r w:rsidR="00D1572F" w:rsidRPr="00A107AF">
        <w:rPr>
          <w:rFonts w:cs="Times New Roman"/>
          <w:sz w:val="26"/>
          <w:szCs w:val="26"/>
        </w:rPr>
        <w:t>имеет право:</w:t>
      </w:r>
    </w:p>
    <w:p w:rsidR="00715F4D" w:rsidRPr="00E35B1A" w:rsidRDefault="00252B0E" w:rsidP="001E615E">
      <w:pPr>
        <w:pStyle w:val="af2"/>
        <w:numPr>
          <w:ilvl w:val="0"/>
          <w:numId w:val="21"/>
        </w:numPr>
        <w:rPr>
          <w:rFonts w:eastAsia="Times New Roman" w:cs="Times New Roman"/>
          <w:sz w:val="26"/>
          <w:szCs w:val="26"/>
          <w:lang w:eastAsia="ru-RU"/>
        </w:rPr>
      </w:pPr>
      <w:r w:rsidRPr="00E35B1A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E35B1A">
        <w:rPr>
          <w:rFonts w:eastAsia="Times New Roman" w:cs="Times New Roman"/>
          <w:sz w:val="26"/>
          <w:szCs w:val="26"/>
          <w:lang w:eastAsia="ru-RU"/>
        </w:rPr>
        <w:t>;</w:t>
      </w:r>
    </w:p>
    <w:p w:rsidR="00E35B1A" w:rsidRPr="00E35B1A" w:rsidRDefault="00252B0E" w:rsidP="001E615E">
      <w:pPr>
        <w:pStyle w:val="af2"/>
        <w:numPr>
          <w:ilvl w:val="0"/>
          <w:numId w:val="21"/>
        </w:numPr>
        <w:rPr>
          <w:rFonts w:eastAsia="Times New Roman" w:cs="Times New Roman"/>
          <w:sz w:val="26"/>
          <w:szCs w:val="26"/>
          <w:lang w:eastAsia="ru-RU"/>
        </w:rPr>
      </w:pPr>
      <w:r w:rsidRPr="00E35B1A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E35B1A">
        <w:rPr>
          <w:rFonts w:eastAsia="Times New Roman" w:cs="Times New Roman"/>
          <w:sz w:val="26"/>
          <w:szCs w:val="26"/>
          <w:lang w:eastAsia="ru-RU"/>
        </w:rPr>
        <w:t>;</w:t>
      </w:r>
    </w:p>
    <w:p w:rsidR="00E35B1A" w:rsidRPr="00E35B1A" w:rsidRDefault="00252B0E" w:rsidP="001E615E">
      <w:pPr>
        <w:pStyle w:val="af2"/>
        <w:numPr>
          <w:ilvl w:val="0"/>
          <w:numId w:val="21"/>
        </w:numPr>
        <w:rPr>
          <w:rFonts w:eastAsia="Times New Roman" w:cs="Times New Roman"/>
          <w:sz w:val="26"/>
          <w:szCs w:val="26"/>
          <w:lang w:eastAsia="ru-RU"/>
        </w:rPr>
      </w:pPr>
      <w:r w:rsidRPr="00E35B1A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E35B1A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5B1A" w:rsidRPr="00E35B1A" w:rsidRDefault="00252B0E" w:rsidP="001E615E">
      <w:pPr>
        <w:pStyle w:val="af2"/>
        <w:numPr>
          <w:ilvl w:val="0"/>
          <w:numId w:val="21"/>
        </w:numPr>
        <w:rPr>
          <w:rFonts w:eastAsia="Times New Roman" w:cs="Times New Roman"/>
          <w:sz w:val="26"/>
          <w:szCs w:val="26"/>
          <w:lang w:eastAsia="ru-RU"/>
        </w:rPr>
      </w:pPr>
      <w:r w:rsidRPr="00E35B1A">
        <w:rPr>
          <w:rFonts w:cs="Times New Roman"/>
          <w:sz w:val="26"/>
          <w:szCs w:val="26"/>
        </w:rPr>
        <w:lastRenderedPageBreak/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</w:t>
      </w:r>
      <w:r w:rsidR="00E35B1A" w:rsidRPr="00E35B1A">
        <w:rPr>
          <w:rFonts w:eastAsia="Times New Roman" w:cs="Times New Roman"/>
          <w:sz w:val="26"/>
          <w:szCs w:val="26"/>
          <w:lang w:eastAsia="ru-RU"/>
        </w:rPr>
        <w:t>;</w:t>
      </w:r>
    </w:p>
    <w:p w:rsidR="00E35B1A" w:rsidRPr="00E35B1A" w:rsidRDefault="00006E9E" w:rsidP="001E615E">
      <w:pPr>
        <w:pStyle w:val="af2"/>
        <w:numPr>
          <w:ilvl w:val="0"/>
          <w:numId w:val="21"/>
        </w:numPr>
        <w:rPr>
          <w:rFonts w:eastAsia="Times New Roman" w:cs="Times New Roman"/>
          <w:sz w:val="26"/>
          <w:szCs w:val="26"/>
          <w:lang w:eastAsia="ru-RU"/>
        </w:rPr>
      </w:pPr>
      <w:r w:rsidRPr="00E35B1A">
        <w:rPr>
          <w:sz w:val="26"/>
          <w:szCs w:val="26"/>
        </w:rPr>
        <w:t>на защиту своих персональных данных;</w:t>
      </w:r>
    </w:p>
    <w:p w:rsidR="00715F4D" w:rsidRPr="00E35B1A" w:rsidRDefault="00715F4D" w:rsidP="001E615E">
      <w:pPr>
        <w:pStyle w:val="af2"/>
        <w:numPr>
          <w:ilvl w:val="0"/>
          <w:numId w:val="21"/>
        </w:numPr>
        <w:rPr>
          <w:rFonts w:eastAsia="Times New Roman" w:cs="Times New Roman"/>
          <w:sz w:val="26"/>
          <w:szCs w:val="26"/>
          <w:lang w:eastAsia="ru-RU"/>
        </w:rPr>
      </w:pPr>
      <w:r w:rsidRPr="00E35B1A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A107AF" w:rsidRDefault="00312F59" w:rsidP="00E76A4C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proofErr w:type="gramStart"/>
      <w:r w:rsidRPr="00A107AF">
        <w:rPr>
          <w:rFonts w:cs="Times New Roman"/>
          <w:sz w:val="26"/>
          <w:szCs w:val="26"/>
        </w:rPr>
        <w:t>Старший</w:t>
      </w:r>
      <w:proofErr w:type="gramEnd"/>
      <w:r w:rsidR="007065B2" w:rsidRPr="00A107AF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E45E47" w:rsidRPr="00A107AF">
        <w:rPr>
          <w:rFonts w:cs="Times New Roman"/>
          <w:spacing w:val="-4"/>
          <w:sz w:val="26"/>
          <w:szCs w:val="26"/>
        </w:rPr>
        <w:t xml:space="preserve"> </w:t>
      </w:r>
      <w:r w:rsidR="003B7A81" w:rsidRPr="00A107AF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A107AF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A107AF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A107AF">
        <w:rPr>
          <w:rFonts w:cs="Times New Roman"/>
          <w:spacing w:val="-4"/>
          <w:sz w:val="26"/>
          <w:szCs w:val="26"/>
        </w:rPr>
        <w:t>РФ</w:t>
      </w:r>
      <w:r w:rsidR="003B7A81" w:rsidRPr="00A107AF">
        <w:rPr>
          <w:rFonts w:cs="Times New Roman"/>
          <w:spacing w:val="-4"/>
          <w:sz w:val="26"/>
          <w:szCs w:val="26"/>
        </w:rPr>
        <w:t xml:space="preserve">, </w:t>
      </w:r>
      <w:r w:rsidR="00757903" w:rsidRPr="00A107AF">
        <w:rPr>
          <w:rFonts w:cs="Times New Roman"/>
          <w:spacing w:val="-4"/>
          <w:sz w:val="26"/>
          <w:szCs w:val="26"/>
        </w:rPr>
        <w:t>Положени</w:t>
      </w:r>
      <w:r w:rsidR="00715F4D" w:rsidRPr="00A107AF">
        <w:rPr>
          <w:rFonts w:cs="Times New Roman"/>
          <w:spacing w:val="-4"/>
          <w:sz w:val="26"/>
          <w:szCs w:val="26"/>
        </w:rPr>
        <w:t>ями</w:t>
      </w:r>
      <w:r w:rsidR="00757903" w:rsidRPr="00A107AF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A107AF">
        <w:rPr>
          <w:rFonts w:cs="Times New Roman"/>
          <w:spacing w:val="-4"/>
          <w:sz w:val="26"/>
          <w:szCs w:val="26"/>
        </w:rPr>
        <w:t>,</w:t>
      </w:r>
      <w:r w:rsidR="00715F4D" w:rsidRPr="00A107AF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A107AF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A107AF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A107AF">
        <w:rPr>
          <w:rFonts w:cs="Times New Roman"/>
          <w:spacing w:val="-4"/>
          <w:sz w:val="26"/>
          <w:szCs w:val="26"/>
        </w:rPr>
        <w:t xml:space="preserve"> </w:t>
      </w:r>
      <w:r w:rsidR="00E45E47" w:rsidRPr="00A107AF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A107AF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A107AF">
        <w:rPr>
          <w:rFonts w:cs="Times New Roman"/>
          <w:spacing w:val="-4"/>
          <w:sz w:val="26"/>
          <w:szCs w:val="26"/>
        </w:rPr>
        <w:t>.</w:t>
      </w:r>
    </w:p>
    <w:p w:rsidR="00DE762D" w:rsidRPr="00A107AF" w:rsidRDefault="00312F59" w:rsidP="00E76A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before="120" w:line="310" w:lineRule="exact"/>
        <w:ind w:left="0" w:firstLine="567"/>
        <w:contextualSpacing w:val="0"/>
        <w:rPr>
          <w:rFonts w:cs="Times New Roman"/>
          <w:sz w:val="26"/>
          <w:szCs w:val="26"/>
        </w:rPr>
      </w:pPr>
      <w:proofErr w:type="gramStart"/>
      <w:r w:rsidRPr="00A107AF">
        <w:rPr>
          <w:rFonts w:cs="Times New Roman"/>
          <w:spacing w:val="-4"/>
          <w:sz w:val="26"/>
          <w:szCs w:val="26"/>
        </w:rPr>
        <w:t>Старший</w:t>
      </w:r>
      <w:proofErr w:type="gramEnd"/>
      <w:r w:rsidR="007065B2" w:rsidRPr="00A107AF">
        <w:rPr>
          <w:rFonts w:cs="Times New Roman"/>
          <w:spacing w:val="-4"/>
          <w:sz w:val="26"/>
          <w:szCs w:val="26"/>
        </w:rPr>
        <w:t xml:space="preserve"> госналогинспектор</w:t>
      </w:r>
      <w:r w:rsidR="00715F4D" w:rsidRPr="00A107AF">
        <w:rPr>
          <w:rFonts w:cs="Times New Roman"/>
          <w:sz w:val="26"/>
          <w:szCs w:val="26"/>
        </w:rPr>
        <w:t xml:space="preserve"> </w:t>
      </w:r>
      <w:r w:rsidR="003B7A81" w:rsidRPr="00A107AF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A107AF">
        <w:rPr>
          <w:rFonts w:cs="Times New Roman"/>
          <w:sz w:val="26"/>
          <w:szCs w:val="26"/>
        </w:rPr>
        <w:t>РФ</w:t>
      </w:r>
      <w:r w:rsidR="003B7A81" w:rsidRPr="00A107AF">
        <w:rPr>
          <w:rFonts w:cs="Times New Roman"/>
          <w:sz w:val="26"/>
          <w:szCs w:val="26"/>
        </w:rPr>
        <w:t>.</w:t>
      </w:r>
      <w:r w:rsidR="00DE762D" w:rsidRPr="00A107AF">
        <w:rPr>
          <w:rFonts w:cs="Times New Roman"/>
          <w:sz w:val="26"/>
          <w:szCs w:val="26"/>
        </w:rPr>
        <w:t xml:space="preserve"> </w:t>
      </w:r>
      <w:r w:rsidR="00DE762D" w:rsidRPr="00A107AF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="00DE762D" w:rsidRPr="00A107AF">
        <w:rPr>
          <w:rFonts w:cs="Times New Roman"/>
          <w:bCs/>
          <w:sz w:val="26"/>
          <w:szCs w:val="26"/>
        </w:rPr>
        <w:t>старший</w:t>
      </w:r>
      <w:proofErr w:type="gramEnd"/>
      <w:r w:rsidR="00DE762D" w:rsidRPr="00A107AF">
        <w:rPr>
          <w:rFonts w:cs="Times New Roman"/>
          <w:bCs/>
          <w:sz w:val="26"/>
          <w:szCs w:val="26"/>
        </w:rPr>
        <w:t xml:space="preserve"> </w:t>
      </w:r>
      <w:r w:rsidR="00DE762D" w:rsidRPr="00A107AF">
        <w:rPr>
          <w:rFonts w:cs="Times New Roman"/>
          <w:sz w:val="26"/>
          <w:szCs w:val="26"/>
        </w:rPr>
        <w:t>госналогинспектор</w:t>
      </w:r>
      <w:r w:rsidR="00DE762D" w:rsidRPr="00A107AF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A107AF">
        <w:rPr>
          <w:rFonts w:cs="Times New Roman"/>
          <w:sz w:val="26"/>
          <w:szCs w:val="26"/>
        </w:rPr>
        <w:t>:</w:t>
      </w:r>
    </w:p>
    <w:p w:rsidR="001E615E" w:rsidRPr="001E615E" w:rsidRDefault="00DE762D" w:rsidP="001E615E">
      <w:pPr>
        <w:pStyle w:val="af2"/>
        <w:numPr>
          <w:ilvl w:val="0"/>
          <w:numId w:val="21"/>
        </w:numPr>
        <w:rPr>
          <w:spacing w:val="-4"/>
          <w:sz w:val="26"/>
          <w:szCs w:val="26"/>
        </w:rPr>
      </w:pPr>
      <w:r w:rsidRPr="001E615E">
        <w:rPr>
          <w:spacing w:val="-4"/>
          <w:sz w:val="26"/>
          <w:szCs w:val="26"/>
        </w:rPr>
        <w:t>за разглашение налоговой тайны, иной инфо</w:t>
      </w:r>
      <w:r w:rsidR="001E615E" w:rsidRPr="001E615E">
        <w:rPr>
          <w:spacing w:val="-4"/>
          <w:sz w:val="26"/>
          <w:szCs w:val="26"/>
        </w:rPr>
        <w:t xml:space="preserve">рмации, ставшей ему известной в </w:t>
      </w:r>
      <w:r w:rsidRPr="001E615E">
        <w:rPr>
          <w:spacing w:val="-4"/>
          <w:sz w:val="26"/>
          <w:szCs w:val="26"/>
        </w:rPr>
        <w:t>связи с исполнением должностных обязанностей;</w:t>
      </w:r>
    </w:p>
    <w:p w:rsidR="001E615E" w:rsidRPr="001E615E" w:rsidRDefault="00DE762D" w:rsidP="001E615E">
      <w:pPr>
        <w:pStyle w:val="af2"/>
        <w:numPr>
          <w:ilvl w:val="0"/>
          <w:numId w:val="21"/>
        </w:numPr>
        <w:rPr>
          <w:spacing w:val="-4"/>
          <w:sz w:val="26"/>
          <w:szCs w:val="26"/>
        </w:rPr>
      </w:pPr>
      <w:r w:rsidRPr="001E615E">
        <w:rPr>
          <w:spacing w:val="-4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="001E615E">
        <w:rPr>
          <w:spacing w:val="-4"/>
          <w:sz w:val="26"/>
          <w:szCs w:val="26"/>
        </w:rPr>
        <w:t>.</w:t>
      </w:r>
    </w:p>
    <w:p w:rsidR="003B7A81" w:rsidRPr="00A107AF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IV.</w:t>
      </w:r>
      <w:r w:rsidR="00CC56D9" w:rsidRPr="00A107AF">
        <w:rPr>
          <w:rFonts w:cs="Times New Roman"/>
          <w:b/>
          <w:sz w:val="26"/>
          <w:szCs w:val="26"/>
        </w:rPr>
        <w:t> </w:t>
      </w:r>
      <w:r w:rsidR="00E45E47" w:rsidRPr="00A107AF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12F59" w:rsidRPr="00A107AF">
        <w:rPr>
          <w:rFonts w:cs="Times New Roman"/>
          <w:b/>
          <w:sz w:val="26"/>
          <w:szCs w:val="26"/>
        </w:rPr>
        <w:t>старший</w:t>
      </w:r>
      <w:r w:rsidR="00A803CB" w:rsidRPr="00A107AF">
        <w:rPr>
          <w:rFonts w:cs="Times New Roman"/>
          <w:b/>
          <w:sz w:val="26"/>
          <w:szCs w:val="26"/>
        </w:rPr>
        <w:t xml:space="preserve"> госналогинспектор</w:t>
      </w:r>
      <w:r w:rsidR="00AC2E43" w:rsidRPr="00A107AF">
        <w:rPr>
          <w:rFonts w:cs="Times New Roman"/>
          <w:b/>
          <w:sz w:val="26"/>
          <w:szCs w:val="26"/>
        </w:rPr>
        <w:t xml:space="preserve"> </w:t>
      </w:r>
      <w:r w:rsidRPr="00A107AF">
        <w:rPr>
          <w:rFonts w:cs="Times New Roman"/>
          <w:b/>
          <w:sz w:val="26"/>
          <w:szCs w:val="26"/>
        </w:rPr>
        <w:t>вправе или обязан</w:t>
      </w:r>
      <w:r w:rsidR="00E45E47" w:rsidRPr="00A107A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A107AF">
        <w:rPr>
          <w:rFonts w:cs="Times New Roman"/>
          <w:b/>
          <w:sz w:val="26"/>
          <w:szCs w:val="26"/>
        </w:rPr>
        <w:t xml:space="preserve"> </w:t>
      </w:r>
      <w:r w:rsidR="00E45E47" w:rsidRPr="00A107AF">
        <w:rPr>
          <w:rFonts w:cs="Times New Roman"/>
          <w:b/>
          <w:sz w:val="26"/>
          <w:szCs w:val="26"/>
        </w:rPr>
        <w:t>у</w:t>
      </w:r>
      <w:r w:rsidRPr="00A107AF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A107AF" w:rsidRDefault="008971B7" w:rsidP="00E76A4C">
      <w:pPr>
        <w:pStyle w:val="af2"/>
        <w:numPr>
          <w:ilvl w:val="0"/>
          <w:numId w:val="2"/>
        </w:numPr>
        <w:tabs>
          <w:tab w:val="left" w:pos="993"/>
        </w:tabs>
        <w:spacing w:before="120" w:line="300" w:lineRule="exact"/>
        <w:ind w:left="0" w:firstLine="567"/>
        <w:rPr>
          <w:rFonts w:eastAsia="Calibri" w:cs="Times New Roman"/>
          <w:sz w:val="26"/>
          <w:szCs w:val="26"/>
        </w:rPr>
      </w:pPr>
      <w:r w:rsidRPr="00A107A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="00312F59" w:rsidRPr="00A107AF">
        <w:rPr>
          <w:rFonts w:cs="Times New Roman"/>
          <w:sz w:val="26"/>
          <w:szCs w:val="26"/>
        </w:rPr>
        <w:t>старший</w:t>
      </w:r>
      <w:proofErr w:type="gramEnd"/>
      <w:r w:rsidR="00A803CB" w:rsidRPr="00A107AF">
        <w:rPr>
          <w:rFonts w:cs="Times New Roman"/>
          <w:sz w:val="26"/>
          <w:szCs w:val="26"/>
        </w:rPr>
        <w:t xml:space="preserve"> </w:t>
      </w:r>
      <w:proofErr w:type="spellStart"/>
      <w:r w:rsidR="00A803CB" w:rsidRPr="00A107AF">
        <w:rPr>
          <w:rFonts w:cs="Times New Roman"/>
          <w:sz w:val="26"/>
          <w:szCs w:val="26"/>
        </w:rPr>
        <w:t>госналогинспектор</w:t>
      </w:r>
      <w:proofErr w:type="spellEnd"/>
      <w:r w:rsidRPr="00A107AF">
        <w:rPr>
          <w:rFonts w:eastAsia="Calibri" w:cs="Times New Roman"/>
          <w:sz w:val="26"/>
          <w:szCs w:val="26"/>
        </w:rPr>
        <w:t xml:space="preserve"> вправе </w:t>
      </w:r>
      <w:r w:rsidR="001A6A85">
        <w:rPr>
          <w:rFonts w:eastAsia="Calibri" w:cs="Times New Roman"/>
          <w:sz w:val="26"/>
          <w:szCs w:val="26"/>
        </w:rPr>
        <w:t xml:space="preserve">         </w:t>
      </w:r>
      <w:r w:rsidRPr="00A107AF">
        <w:rPr>
          <w:rFonts w:eastAsia="Calibri" w:cs="Times New Roman"/>
          <w:sz w:val="26"/>
          <w:szCs w:val="26"/>
        </w:rPr>
        <w:t>самостоятельно принимать решения по вопросам:</w:t>
      </w:r>
    </w:p>
    <w:p w:rsidR="001A6A85" w:rsidRPr="001E615E" w:rsidRDefault="001A6A85" w:rsidP="001E615E">
      <w:pPr>
        <w:pStyle w:val="af2"/>
        <w:numPr>
          <w:ilvl w:val="0"/>
          <w:numId w:val="21"/>
        </w:numPr>
        <w:rPr>
          <w:spacing w:val="-4"/>
          <w:sz w:val="26"/>
          <w:szCs w:val="26"/>
        </w:rPr>
      </w:pPr>
      <w:r w:rsidRPr="001E615E">
        <w:rPr>
          <w:spacing w:val="-4"/>
          <w:sz w:val="26"/>
          <w:szCs w:val="26"/>
        </w:rPr>
        <w:t xml:space="preserve"> </w:t>
      </w:r>
      <w:r w:rsidR="004B5DDB" w:rsidRPr="001E615E">
        <w:rPr>
          <w:spacing w:val="-4"/>
          <w:sz w:val="26"/>
          <w:szCs w:val="26"/>
        </w:rPr>
        <w:t>организации сбора и обобщения информации, необходимой для анализа, планирования и совершенствования работы Отдела;</w:t>
      </w:r>
    </w:p>
    <w:p w:rsidR="001A6A85" w:rsidRPr="001E615E" w:rsidRDefault="004B5DDB" w:rsidP="001E615E">
      <w:pPr>
        <w:pStyle w:val="af2"/>
        <w:numPr>
          <w:ilvl w:val="0"/>
          <w:numId w:val="21"/>
        </w:numPr>
        <w:rPr>
          <w:spacing w:val="-4"/>
          <w:sz w:val="26"/>
          <w:szCs w:val="26"/>
        </w:rPr>
      </w:pPr>
      <w:r w:rsidRPr="001E615E">
        <w:rPr>
          <w:spacing w:val="-4"/>
          <w:sz w:val="26"/>
          <w:szCs w:val="26"/>
        </w:rPr>
        <w:t>осуществления проверки документов (их проектов), поступивших в Отдел на исполнение, и при необходимости возвращения их на переоформление или затребования дополнительной информ</w:t>
      </w:r>
      <w:r w:rsidR="001E615E">
        <w:rPr>
          <w:spacing w:val="-4"/>
          <w:sz w:val="26"/>
          <w:szCs w:val="26"/>
        </w:rPr>
        <w:t>а</w:t>
      </w:r>
      <w:r w:rsidRPr="001E615E">
        <w:rPr>
          <w:spacing w:val="-4"/>
          <w:sz w:val="26"/>
          <w:szCs w:val="26"/>
        </w:rPr>
        <w:t>ции;</w:t>
      </w:r>
    </w:p>
    <w:p w:rsidR="001A6A85" w:rsidRPr="001E615E" w:rsidRDefault="004B5DDB" w:rsidP="001E615E">
      <w:pPr>
        <w:pStyle w:val="af2"/>
        <w:numPr>
          <w:ilvl w:val="0"/>
          <w:numId w:val="21"/>
        </w:numPr>
        <w:rPr>
          <w:spacing w:val="-4"/>
          <w:sz w:val="26"/>
          <w:szCs w:val="26"/>
        </w:rPr>
      </w:pPr>
      <w:r w:rsidRPr="001E615E">
        <w:rPr>
          <w:spacing w:val="-4"/>
          <w:sz w:val="26"/>
          <w:szCs w:val="26"/>
        </w:rPr>
        <w:t>о соответствии представленных в Отдел документов требованиям законодательства, их достоверности и полноты;</w:t>
      </w:r>
    </w:p>
    <w:p w:rsidR="001A6A85" w:rsidRPr="001E615E" w:rsidRDefault="004B5DDB" w:rsidP="001E615E">
      <w:pPr>
        <w:pStyle w:val="af2"/>
        <w:numPr>
          <w:ilvl w:val="0"/>
          <w:numId w:val="21"/>
        </w:numPr>
        <w:rPr>
          <w:spacing w:val="-4"/>
          <w:sz w:val="26"/>
          <w:szCs w:val="26"/>
        </w:rPr>
      </w:pPr>
      <w:r w:rsidRPr="001E615E">
        <w:rPr>
          <w:spacing w:val="-4"/>
          <w:sz w:val="26"/>
          <w:szCs w:val="26"/>
        </w:rPr>
        <w:t>осуществления взаимодействия с другими отделами Управления в части компетенции Отдела;</w:t>
      </w:r>
    </w:p>
    <w:p w:rsidR="007916CC" w:rsidRPr="001E615E" w:rsidRDefault="007916CC" w:rsidP="001E615E">
      <w:pPr>
        <w:pStyle w:val="af2"/>
        <w:numPr>
          <w:ilvl w:val="0"/>
          <w:numId w:val="21"/>
        </w:numPr>
        <w:rPr>
          <w:spacing w:val="-4"/>
          <w:sz w:val="26"/>
          <w:szCs w:val="26"/>
        </w:rPr>
      </w:pPr>
      <w:r w:rsidRPr="001E615E">
        <w:rPr>
          <w:spacing w:val="-4"/>
          <w:sz w:val="26"/>
          <w:szCs w:val="26"/>
        </w:rPr>
        <w:t>по иным вопросам.</w:t>
      </w:r>
    </w:p>
    <w:p w:rsidR="001A6A85" w:rsidRDefault="00F26D2E" w:rsidP="001A6A85">
      <w:pPr>
        <w:pStyle w:val="af2"/>
        <w:numPr>
          <w:ilvl w:val="0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eastAsia="Calibri" w:cs="Times New Roman"/>
          <w:sz w:val="26"/>
          <w:szCs w:val="26"/>
        </w:rPr>
      </w:pPr>
      <w:r w:rsidRPr="00874B0A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Pr="00874B0A">
        <w:rPr>
          <w:rFonts w:cs="Times New Roman"/>
          <w:sz w:val="26"/>
          <w:szCs w:val="26"/>
        </w:rPr>
        <w:t>старший</w:t>
      </w:r>
      <w:proofErr w:type="gramEnd"/>
      <w:r w:rsidRPr="00874B0A">
        <w:rPr>
          <w:rFonts w:cs="Times New Roman"/>
          <w:sz w:val="26"/>
          <w:szCs w:val="26"/>
        </w:rPr>
        <w:t xml:space="preserve"> госналогинспектор</w:t>
      </w:r>
      <w:r w:rsidRPr="00874B0A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 досудебного урегулирования налоговых споров</w:t>
      </w:r>
      <w:r>
        <w:rPr>
          <w:rFonts w:eastAsia="Calibri" w:cs="Times New Roman"/>
          <w:sz w:val="26"/>
          <w:szCs w:val="26"/>
        </w:rPr>
        <w:t>,</w:t>
      </w:r>
      <w:r w:rsidRPr="00874B0A">
        <w:rPr>
          <w:rFonts w:eastAsia="Calibri" w:cs="Times New Roman"/>
          <w:sz w:val="26"/>
          <w:szCs w:val="26"/>
        </w:rPr>
        <w:t xml:space="preserve"> </w:t>
      </w:r>
      <w:r w:rsidRPr="00874B0A">
        <w:rPr>
          <w:sz w:val="26"/>
          <w:szCs w:val="26"/>
        </w:rPr>
        <w:t>отнесенным к компетенции старшего госналогинспектора</w:t>
      </w:r>
      <w:r>
        <w:rPr>
          <w:sz w:val="26"/>
          <w:szCs w:val="26"/>
        </w:rPr>
        <w:t>,</w:t>
      </w:r>
      <w:r w:rsidRPr="00874B0A">
        <w:rPr>
          <w:sz w:val="26"/>
          <w:szCs w:val="26"/>
        </w:rPr>
        <w:t xml:space="preserve"> а также по иным вопросам, порученным начальником Отдела</w:t>
      </w:r>
      <w:r w:rsidRPr="00874B0A">
        <w:rPr>
          <w:rFonts w:eastAsia="Calibri" w:cs="Times New Roman"/>
          <w:sz w:val="26"/>
          <w:szCs w:val="26"/>
        </w:rPr>
        <w:t xml:space="preserve"> в части:</w:t>
      </w:r>
    </w:p>
    <w:p w:rsidR="00F26D2E" w:rsidRPr="001E615E" w:rsidRDefault="001E615E" w:rsidP="001E615E">
      <w:pPr>
        <w:pStyle w:val="af2"/>
        <w:numPr>
          <w:ilvl w:val="0"/>
          <w:numId w:val="21"/>
        </w:numPr>
        <w:rPr>
          <w:spacing w:val="-4"/>
          <w:sz w:val="26"/>
          <w:szCs w:val="26"/>
        </w:rPr>
      </w:pPr>
      <w:r>
        <w:rPr>
          <w:sz w:val="26"/>
          <w:szCs w:val="26"/>
        </w:rPr>
        <w:t xml:space="preserve"> </w:t>
      </w:r>
      <w:r w:rsidR="00F26D2E" w:rsidRPr="001E615E">
        <w:rPr>
          <w:spacing w:val="-4"/>
          <w:sz w:val="26"/>
          <w:szCs w:val="26"/>
        </w:rPr>
        <w:t>исполнения соответствующего документа, поступившего в Отдел, или направления его другому исполнителю;</w:t>
      </w:r>
    </w:p>
    <w:p w:rsidR="00F26D2E" w:rsidRPr="001E615E" w:rsidRDefault="001E615E" w:rsidP="001E615E">
      <w:pPr>
        <w:pStyle w:val="af2"/>
        <w:numPr>
          <w:ilvl w:val="0"/>
          <w:numId w:val="21"/>
        </w:numPr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 xml:space="preserve"> </w:t>
      </w:r>
      <w:r w:rsidR="00F26D2E" w:rsidRPr="001E615E">
        <w:rPr>
          <w:spacing w:val="-4"/>
          <w:sz w:val="26"/>
          <w:szCs w:val="26"/>
        </w:rPr>
        <w:t>информирования непосредственного руководителя для принятия им соответствующего решения;</w:t>
      </w:r>
    </w:p>
    <w:p w:rsidR="008971B7" w:rsidRPr="001E615E" w:rsidRDefault="00F26D2E" w:rsidP="001E615E">
      <w:pPr>
        <w:pStyle w:val="af2"/>
        <w:numPr>
          <w:ilvl w:val="0"/>
          <w:numId w:val="21"/>
        </w:numPr>
        <w:rPr>
          <w:spacing w:val="-4"/>
          <w:sz w:val="26"/>
          <w:szCs w:val="26"/>
        </w:rPr>
      </w:pPr>
      <w:r w:rsidRPr="001E615E">
        <w:rPr>
          <w:spacing w:val="-4"/>
          <w:sz w:val="26"/>
          <w:szCs w:val="26"/>
        </w:rPr>
        <w:t>иных вопросов</w:t>
      </w:r>
      <w:r w:rsidR="008971B7" w:rsidRPr="001E615E">
        <w:rPr>
          <w:spacing w:val="-4"/>
          <w:sz w:val="26"/>
          <w:szCs w:val="26"/>
        </w:rPr>
        <w:t>.</w:t>
      </w:r>
    </w:p>
    <w:p w:rsidR="003B7A81" w:rsidRPr="00A107AF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V.</w:t>
      </w:r>
      <w:r w:rsidR="00CC56D9" w:rsidRPr="00A107AF">
        <w:rPr>
          <w:rFonts w:cs="Times New Roman"/>
          <w:b/>
          <w:sz w:val="26"/>
          <w:szCs w:val="26"/>
        </w:rPr>
        <w:t> </w:t>
      </w:r>
      <w:r w:rsidRPr="00A107A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107AF">
        <w:rPr>
          <w:rFonts w:cs="Times New Roman"/>
          <w:b/>
          <w:sz w:val="26"/>
          <w:szCs w:val="26"/>
        </w:rPr>
        <w:t xml:space="preserve"> </w:t>
      </w:r>
      <w:r w:rsidR="00312F59" w:rsidRPr="00A107AF">
        <w:rPr>
          <w:rFonts w:cs="Times New Roman"/>
          <w:b/>
          <w:sz w:val="26"/>
          <w:szCs w:val="26"/>
        </w:rPr>
        <w:t>старший</w:t>
      </w:r>
      <w:r w:rsidR="00960C21" w:rsidRPr="00A107AF">
        <w:rPr>
          <w:rFonts w:cs="Times New Roman"/>
          <w:b/>
          <w:sz w:val="26"/>
          <w:szCs w:val="26"/>
        </w:rPr>
        <w:t xml:space="preserve"> госналогинспектор</w:t>
      </w:r>
      <w:r w:rsidR="008971B7" w:rsidRPr="00A107AF">
        <w:rPr>
          <w:rFonts w:cs="Times New Roman"/>
          <w:b/>
          <w:sz w:val="26"/>
          <w:szCs w:val="26"/>
        </w:rPr>
        <w:t xml:space="preserve"> </w:t>
      </w:r>
      <w:r w:rsidRPr="00A107A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107AF">
        <w:rPr>
          <w:rFonts w:cs="Times New Roman"/>
          <w:b/>
          <w:sz w:val="26"/>
          <w:szCs w:val="26"/>
        </w:rPr>
        <w:t xml:space="preserve"> </w:t>
      </w:r>
      <w:r w:rsidRPr="00A107A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A107AF" w:rsidRDefault="00312F59" w:rsidP="003D3984">
      <w:pPr>
        <w:pStyle w:val="af2"/>
        <w:numPr>
          <w:ilvl w:val="0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z w:val="26"/>
          <w:szCs w:val="26"/>
        </w:rPr>
      </w:pPr>
      <w:proofErr w:type="gramStart"/>
      <w:r w:rsidRPr="00A107AF">
        <w:rPr>
          <w:rFonts w:cs="Times New Roman"/>
          <w:sz w:val="26"/>
          <w:szCs w:val="26"/>
        </w:rPr>
        <w:t>Старший</w:t>
      </w:r>
      <w:proofErr w:type="gramEnd"/>
      <w:r w:rsidR="00960C21" w:rsidRPr="00A107AF">
        <w:rPr>
          <w:rFonts w:cs="Times New Roman"/>
          <w:sz w:val="26"/>
          <w:szCs w:val="26"/>
        </w:rPr>
        <w:t xml:space="preserve"> госналогинспектор</w:t>
      </w:r>
      <w:r w:rsidR="008971B7" w:rsidRPr="00A107AF">
        <w:rPr>
          <w:rFonts w:cs="Times New Roman"/>
          <w:sz w:val="26"/>
          <w:szCs w:val="26"/>
        </w:rPr>
        <w:t xml:space="preserve"> </w:t>
      </w:r>
      <w:r w:rsidR="003D3984" w:rsidRPr="00A107AF">
        <w:rPr>
          <w:rFonts w:eastAsia="Calibri" w:cs="Times New Roman"/>
          <w:sz w:val="26"/>
          <w:szCs w:val="26"/>
        </w:rPr>
        <w:t>в пределах функциональной компетенции вправе участвовать в подготовке (обсуждении) следующих проектов документов:</w:t>
      </w:r>
    </w:p>
    <w:p w:rsidR="003D3984" w:rsidRDefault="003D3984" w:rsidP="001E615E">
      <w:pPr>
        <w:pStyle w:val="af2"/>
        <w:numPr>
          <w:ilvl w:val="0"/>
          <w:numId w:val="21"/>
        </w:numPr>
        <w:rPr>
          <w:sz w:val="26"/>
          <w:szCs w:val="26"/>
        </w:rPr>
      </w:pPr>
      <w:r w:rsidRPr="00A107AF">
        <w:rPr>
          <w:sz w:val="26"/>
          <w:szCs w:val="26"/>
        </w:rPr>
        <w:t>решений (писем) Управления по жалобам физических и юридических лиц на акты ненормативного характера Инспекций, а также действия или бездействие их должностных лиц в досудебном порядке;</w:t>
      </w:r>
    </w:p>
    <w:p w:rsidR="003D3984" w:rsidRPr="00A107AF" w:rsidRDefault="003D3984" w:rsidP="001E615E">
      <w:pPr>
        <w:pStyle w:val="af2"/>
        <w:numPr>
          <w:ilvl w:val="0"/>
          <w:numId w:val="21"/>
        </w:numPr>
        <w:rPr>
          <w:sz w:val="26"/>
          <w:szCs w:val="26"/>
        </w:rPr>
      </w:pPr>
      <w:r w:rsidRPr="00A107AF">
        <w:rPr>
          <w:sz w:val="26"/>
          <w:szCs w:val="26"/>
        </w:rPr>
        <w:lastRenderedPageBreak/>
        <w:t>заключений по возражениям (разногласиям) налогоплательщиков (налоговых агентов, плательщиков сборов) по актам повторных выездных налоговых проверок, назначенных и проведенных Управлением;</w:t>
      </w:r>
    </w:p>
    <w:p w:rsidR="003D3984" w:rsidRPr="00A107AF" w:rsidRDefault="003D3984" w:rsidP="001E615E">
      <w:pPr>
        <w:pStyle w:val="af2"/>
        <w:numPr>
          <w:ilvl w:val="0"/>
          <w:numId w:val="21"/>
        </w:numPr>
        <w:rPr>
          <w:sz w:val="26"/>
          <w:szCs w:val="26"/>
        </w:rPr>
      </w:pPr>
      <w:r w:rsidRPr="00A107AF">
        <w:rPr>
          <w:sz w:val="26"/>
          <w:szCs w:val="26"/>
        </w:rPr>
        <w:t>заключений по жалобам по запросам ФНС России;</w:t>
      </w:r>
    </w:p>
    <w:p w:rsidR="003D3984" w:rsidRPr="00A107AF" w:rsidRDefault="003D3984" w:rsidP="001E615E">
      <w:pPr>
        <w:pStyle w:val="af2"/>
        <w:numPr>
          <w:ilvl w:val="0"/>
          <w:numId w:val="21"/>
        </w:numPr>
        <w:rPr>
          <w:sz w:val="26"/>
          <w:szCs w:val="26"/>
        </w:rPr>
      </w:pPr>
      <w:r w:rsidRPr="00A107AF">
        <w:rPr>
          <w:sz w:val="26"/>
          <w:szCs w:val="26"/>
        </w:rPr>
        <w:t>приказов (распоряжений), писем Управления, касающихся вопросов, затрагивающих компетенцию (права и обязанности) Отдела.</w:t>
      </w:r>
    </w:p>
    <w:p w:rsidR="008971B7" w:rsidRPr="001E615E" w:rsidRDefault="00A107AF" w:rsidP="001E615E">
      <w:pPr>
        <w:pStyle w:val="af2"/>
        <w:numPr>
          <w:ilvl w:val="0"/>
          <w:numId w:val="21"/>
        </w:numPr>
        <w:rPr>
          <w:sz w:val="26"/>
          <w:szCs w:val="26"/>
        </w:rPr>
      </w:pPr>
      <w:r w:rsidRPr="001E615E">
        <w:rPr>
          <w:sz w:val="26"/>
          <w:szCs w:val="26"/>
        </w:rPr>
        <w:t xml:space="preserve">по </w:t>
      </w:r>
      <w:r w:rsidR="008971B7" w:rsidRPr="001E615E">
        <w:rPr>
          <w:sz w:val="26"/>
          <w:szCs w:val="26"/>
        </w:rPr>
        <w:t>иным вопросам.</w:t>
      </w:r>
    </w:p>
    <w:p w:rsidR="008971B7" w:rsidRPr="00A107AF" w:rsidRDefault="00312F59" w:rsidP="003D3984">
      <w:pPr>
        <w:pStyle w:val="af2"/>
        <w:numPr>
          <w:ilvl w:val="0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z w:val="26"/>
          <w:szCs w:val="26"/>
        </w:rPr>
      </w:pPr>
      <w:proofErr w:type="gramStart"/>
      <w:r w:rsidRPr="00A107AF">
        <w:rPr>
          <w:rFonts w:cs="Times New Roman"/>
          <w:sz w:val="26"/>
          <w:szCs w:val="26"/>
        </w:rPr>
        <w:t>Старший</w:t>
      </w:r>
      <w:proofErr w:type="gramEnd"/>
      <w:r w:rsidR="00960C21" w:rsidRPr="00A107AF">
        <w:rPr>
          <w:rFonts w:cs="Times New Roman"/>
          <w:sz w:val="26"/>
          <w:szCs w:val="26"/>
        </w:rPr>
        <w:t xml:space="preserve"> госналогинспектор</w:t>
      </w:r>
      <w:r w:rsidR="00171975" w:rsidRPr="00A107AF">
        <w:rPr>
          <w:rFonts w:cs="Times New Roman"/>
          <w:sz w:val="26"/>
          <w:szCs w:val="26"/>
        </w:rPr>
        <w:t xml:space="preserve"> </w:t>
      </w:r>
      <w:r w:rsidR="008971B7" w:rsidRPr="00A107A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07F11" w:rsidRPr="00A107AF" w:rsidRDefault="00171975" w:rsidP="001E615E">
      <w:pPr>
        <w:pStyle w:val="af2"/>
        <w:numPr>
          <w:ilvl w:val="0"/>
          <w:numId w:val="21"/>
        </w:numPr>
        <w:rPr>
          <w:sz w:val="26"/>
          <w:szCs w:val="26"/>
        </w:rPr>
      </w:pPr>
      <w:r w:rsidRPr="001E615E">
        <w:rPr>
          <w:sz w:val="26"/>
          <w:szCs w:val="26"/>
        </w:rPr>
        <w:t>Положений об Отделе и Инспекциях;</w:t>
      </w:r>
      <w:r w:rsidR="00C07F11" w:rsidRPr="00A107AF">
        <w:rPr>
          <w:sz w:val="26"/>
          <w:szCs w:val="26"/>
        </w:rPr>
        <w:t xml:space="preserve"> </w:t>
      </w:r>
    </w:p>
    <w:p w:rsidR="00C07F11" w:rsidRPr="00A107AF" w:rsidRDefault="00C07F11" w:rsidP="001E615E">
      <w:pPr>
        <w:pStyle w:val="af2"/>
        <w:numPr>
          <w:ilvl w:val="0"/>
          <w:numId w:val="21"/>
        </w:numPr>
        <w:rPr>
          <w:sz w:val="26"/>
          <w:szCs w:val="26"/>
        </w:rPr>
      </w:pPr>
      <w:r w:rsidRPr="00A107AF">
        <w:rPr>
          <w:sz w:val="26"/>
          <w:szCs w:val="26"/>
        </w:rPr>
        <w:t>графика отпусков гражданских служащих Отдела;</w:t>
      </w:r>
    </w:p>
    <w:p w:rsidR="00171975" w:rsidRPr="001E615E" w:rsidRDefault="00C07F11" w:rsidP="001E615E">
      <w:pPr>
        <w:pStyle w:val="af2"/>
        <w:numPr>
          <w:ilvl w:val="0"/>
          <w:numId w:val="21"/>
        </w:numPr>
        <w:rPr>
          <w:sz w:val="26"/>
          <w:szCs w:val="26"/>
        </w:rPr>
      </w:pPr>
      <w:r w:rsidRPr="00A107AF">
        <w:rPr>
          <w:sz w:val="26"/>
          <w:szCs w:val="26"/>
        </w:rPr>
        <w:t>иных актов по поручению руководства Управления и непосредственного руководителя</w:t>
      </w:r>
      <w:r w:rsidR="003D3984" w:rsidRPr="00A107AF">
        <w:rPr>
          <w:sz w:val="26"/>
          <w:szCs w:val="26"/>
        </w:rPr>
        <w:t>.</w:t>
      </w:r>
    </w:p>
    <w:p w:rsidR="003B7A81" w:rsidRPr="00A107AF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VI.</w:t>
      </w:r>
      <w:r w:rsidR="00CC56D9" w:rsidRPr="00A107AF">
        <w:rPr>
          <w:rFonts w:cs="Times New Roman"/>
          <w:b/>
          <w:sz w:val="26"/>
          <w:szCs w:val="26"/>
        </w:rPr>
        <w:t> </w:t>
      </w:r>
      <w:r w:rsidRPr="00A107A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A107AF">
        <w:rPr>
          <w:rFonts w:cs="Times New Roman"/>
          <w:b/>
          <w:sz w:val="26"/>
          <w:szCs w:val="26"/>
        </w:rPr>
        <w:t xml:space="preserve"> </w:t>
      </w:r>
      <w:r w:rsidRPr="00A107AF">
        <w:rPr>
          <w:rFonts w:cs="Times New Roman"/>
          <w:b/>
          <w:sz w:val="26"/>
          <w:szCs w:val="26"/>
        </w:rPr>
        <w:t>управленческих</w:t>
      </w:r>
      <w:r w:rsidR="005F68A2" w:rsidRPr="00A107AF">
        <w:rPr>
          <w:rFonts w:cs="Times New Roman"/>
          <w:b/>
          <w:sz w:val="26"/>
          <w:szCs w:val="26"/>
        </w:rPr>
        <w:br/>
      </w:r>
      <w:r w:rsidRPr="00A107AF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A107AF">
        <w:rPr>
          <w:rFonts w:cs="Times New Roman"/>
          <w:b/>
          <w:sz w:val="26"/>
          <w:szCs w:val="26"/>
        </w:rPr>
        <w:t xml:space="preserve"> </w:t>
      </w:r>
      <w:r w:rsidRPr="00A107AF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A107AF" w:rsidRDefault="008971B7" w:rsidP="007B4D3A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A107AF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12F59" w:rsidRPr="00A107AF">
        <w:rPr>
          <w:rFonts w:cs="Times New Roman"/>
          <w:sz w:val="26"/>
          <w:szCs w:val="26"/>
        </w:rPr>
        <w:t>старший</w:t>
      </w:r>
      <w:proofErr w:type="gramEnd"/>
      <w:r w:rsidR="00960C21" w:rsidRPr="00A107AF">
        <w:rPr>
          <w:rFonts w:cs="Times New Roman"/>
          <w:sz w:val="26"/>
          <w:szCs w:val="26"/>
        </w:rPr>
        <w:t xml:space="preserve"> госналогинспектор</w:t>
      </w:r>
      <w:r w:rsidR="00FE133E" w:rsidRPr="00A107AF">
        <w:rPr>
          <w:rFonts w:cs="Times New Roman"/>
          <w:bCs/>
          <w:sz w:val="26"/>
          <w:szCs w:val="26"/>
        </w:rPr>
        <w:t xml:space="preserve"> </w:t>
      </w:r>
      <w:r w:rsidRPr="00A107AF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A107AF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A107AF">
        <w:rPr>
          <w:rFonts w:cs="Times New Roman"/>
          <w:bCs/>
          <w:sz w:val="26"/>
          <w:szCs w:val="26"/>
        </w:rPr>
        <w:t>.</w:t>
      </w:r>
    </w:p>
    <w:p w:rsidR="003B7A81" w:rsidRPr="00A107AF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VII.</w:t>
      </w:r>
      <w:r w:rsidR="00CC56D9" w:rsidRPr="00A107AF">
        <w:rPr>
          <w:rFonts w:cs="Times New Roman"/>
          <w:b/>
          <w:sz w:val="26"/>
          <w:szCs w:val="26"/>
        </w:rPr>
        <w:t> </w:t>
      </w:r>
      <w:r w:rsidRPr="00A107A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107AF" w:rsidRDefault="003B7A81" w:rsidP="003D3984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before="120"/>
        <w:ind w:left="0" w:firstLine="567"/>
        <w:contextualSpacing w:val="0"/>
        <w:rPr>
          <w:rFonts w:cs="Times New Roman"/>
          <w:spacing w:val="-2"/>
          <w:sz w:val="26"/>
          <w:szCs w:val="26"/>
        </w:rPr>
      </w:pPr>
      <w:proofErr w:type="gramStart"/>
      <w:r w:rsidRPr="00A107AF">
        <w:rPr>
          <w:rFonts w:cs="Times New Roman"/>
          <w:spacing w:val="-2"/>
          <w:sz w:val="26"/>
          <w:szCs w:val="26"/>
        </w:rPr>
        <w:t>Взаимодействие</w:t>
      </w:r>
      <w:r w:rsidR="008971B7" w:rsidRPr="00A107AF">
        <w:rPr>
          <w:rFonts w:cs="Times New Roman"/>
          <w:spacing w:val="-2"/>
          <w:sz w:val="26"/>
          <w:szCs w:val="26"/>
        </w:rPr>
        <w:t xml:space="preserve"> </w:t>
      </w:r>
      <w:r w:rsidR="00312F59" w:rsidRPr="00A107AF">
        <w:rPr>
          <w:rFonts w:cs="Times New Roman"/>
          <w:spacing w:val="-2"/>
          <w:sz w:val="26"/>
          <w:szCs w:val="26"/>
        </w:rPr>
        <w:t>старшего</w:t>
      </w:r>
      <w:r w:rsidR="00960C21" w:rsidRPr="00A107AF">
        <w:rPr>
          <w:rFonts w:cs="Times New Roman"/>
          <w:spacing w:val="-2"/>
          <w:sz w:val="26"/>
          <w:szCs w:val="26"/>
        </w:rPr>
        <w:t xml:space="preserve"> госналогинспектора</w:t>
      </w:r>
      <w:r w:rsidR="008971B7" w:rsidRPr="00A107AF">
        <w:rPr>
          <w:rFonts w:cs="Times New Roman"/>
          <w:spacing w:val="-2"/>
          <w:sz w:val="26"/>
          <w:szCs w:val="26"/>
        </w:rPr>
        <w:t xml:space="preserve"> </w:t>
      </w:r>
      <w:r w:rsidRPr="00A107A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A107AF">
        <w:rPr>
          <w:rFonts w:cs="Times New Roman"/>
          <w:spacing w:val="-2"/>
          <w:sz w:val="26"/>
          <w:szCs w:val="26"/>
        </w:rPr>
        <w:t>РФ</w:t>
      </w:r>
      <w:r w:rsidRPr="00A107AF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A107AF">
        <w:rPr>
          <w:rFonts w:cs="Times New Roman"/>
          <w:spacing w:val="-2"/>
          <w:sz w:val="26"/>
          <w:szCs w:val="26"/>
        </w:rPr>
        <w:t>.08.</w:t>
      </w:r>
      <w:r w:rsidRPr="00A107AF">
        <w:rPr>
          <w:rFonts w:cs="Times New Roman"/>
          <w:spacing w:val="-2"/>
          <w:sz w:val="26"/>
          <w:szCs w:val="26"/>
        </w:rPr>
        <w:t>2002 №</w:t>
      </w:r>
      <w:r w:rsidR="00E6275C" w:rsidRPr="00A107AF">
        <w:rPr>
          <w:rFonts w:cs="Times New Roman"/>
          <w:spacing w:val="-2"/>
          <w:sz w:val="26"/>
          <w:szCs w:val="26"/>
        </w:rPr>
        <w:t> </w:t>
      </w:r>
      <w:r w:rsidRPr="00A107AF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A107AF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A107AF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A107AF">
        <w:rPr>
          <w:rFonts w:cs="Times New Roman"/>
          <w:spacing w:val="-2"/>
          <w:sz w:val="26"/>
          <w:szCs w:val="26"/>
        </w:rPr>
        <w:t>.07.</w:t>
      </w:r>
      <w:r w:rsidRPr="00A107AF">
        <w:rPr>
          <w:rFonts w:cs="Times New Roman"/>
          <w:spacing w:val="-2"/>
          <w:sz w:val="26"/>
          <w:szCs w:val="26"/>
        </w:rPr>
        <w:t>2004 №</w:t>
      </w:r>
      <w:r w:rsidR="00E6275C" w:rsidRPr="00A107AF">
        <w:rPr>
          <w:rFonts w:cs="Times New Roman"/>
          <w:spacing w:val="-2"/>
          <w:sz w:val="26"/>
          <w:szCs w:val="26"/>
        </w:rPr>
        <w:t> </w:t>
      </w:r>
      <w:r w:rsidRPr="00A107AF">
        <w:rPr>
          <w:rFonts w:cs="Times New Roman"/>
          <w:spacing w:val="-2"/>
          <w:sz w:val="26"/>
          <w:szCs w:val="26"/>
        </w:rPr>
        <w:t>79-ФЗ</w:t>
      </w:r>
      <w:proofErr w:type="gramEnd"/>
      <w:r w:rsidRPr="00A107AF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A107AF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A107AF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A107AF">
        <w:rPr>
          <w:rFonts w:cs="Times New Roman"/>
          <w:spacing w:val="-2"/>
          <w:sz w:val="26"/>
          <w:szCs w:val="26"/>
        </w:rPr>
        <w:t xml:space="preserve"> и Управления</w:t>
      </w:r>
      <w:r w:rsidRPr="00A107AF">
        <w:rPr>
          <w:rFonts w:cs="Times New Roman"/>
          <w:spacing w:val="-2"/>
          <w:sz w:val="26"/>
          <w:szCs w:val="26"/>
        </w:rPr>
        <w:t>.</w:t>
      </w:r>
    </w:p>
    <w:p w:rsidR="003B7A81" w:rsidRPr="00A107AF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A107AF">
        <w:rPr>
          <w:rFonts w:cs="Times New Roman"/>
          <w:b/>
          <w:sz w:val="26"/>
          <w:szCs w:val="26"/>
        </w:rPr>
        <w:t>VIII.</w:t>
      </w:r>
      <w:r w:rsidR="00822936" w:rsidRPr="00A107AF">
        <w:rPr>
          <w:rFonts w:cs="Times New Roman"/>
          <w:b/>
          <w:sz w:val="26"/>
          <w:szCs w:val="26"/>
        </w:rPr>
        <w:t> </w:t>
      </w:r>
      <w:r w:rsidRPr="00A107AF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A107AF">
        <w:rPr>
          <w:rFonts w:cs="Times New Roman"/>
          <w:b/>
          <w:sz w:val="26"/>
          <w:szCs w:val="26"/>
        </w:rPr>
        <w:t xml:space="preserve"> </w:t>
      </w:r>
      <w:r w:rsidRPr="00A107AF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A107AF" w:rsidRDefault="008971B7" w:rsidP="003D3984">
      <w:pPr>
        <w:pStyle w:val="af2"/>
        <w:numPr>
          <w:ilvl w:val="0"/>
          <w:numId w:val="18"/>
        </w:numPr>
        <w:tabs>
          <w:tab w:val="clear" w:pos="1078"/>
          <w:tab w:val="num" w:pos="993"/>
        </w:tabs>
        <w:spacing w:before="120"/>
        <w:ind w:left="0" w:firstLine="567"/>
        <w:contextualSpacing w:val="0"/>
        <w:rPr>
          <w:rFonts w:eastAsia="Calibri" w:cs="Times New Roman"/>
          <w:sz w:val="26"/>
          <w:szCs w:val="26"/>
        </w:rPr>
      </w:pPr>
      <w:r w:rsidRPr="00A107AF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A107AF">
        <w:rPr>
          <w:rFonts w:eastAsia="Calibri" w:cs="Times New Roman"/>
          <w:sz w:val="26"/>
          <w:szCs w:val="26"/>
        </w:rPr>
        <w:t xml:space="preserve">должностью </w:t>
      </w:r>
      <w:r w:rsidRPr="00A107AF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proofErr w:type="gramStart"/>
      <w:r w:rsidR="00312F59" w:rsidRPr="00A107AF">
        <w:rPr>
          <w:rFonts w:cs="Times New Roman"/>
          <w:sz w:val="26"/>
          <w:szCs w:val="26"/>
        </w:rPr>
        <w:t>старший</w:t>
      </w:r>
      <w:proofErr w:type="gramEnd"/>
      <w:r w:rsidR="00960C21" w:rsidRPr="00A107AF">
        <w:rPr>
          <w:rFonts w:cs="Times New Roman"/>
          <w:sz w:val="26"/>
          <w:szCs w:val="26"/>
        </w:rPr>
        <w:t xml:space="preserve"> госналогинспектор</w:t>
      </w:r>
      <w:r w:rsidRPr="00A107AF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A107AF">
        <w:rPr>
          <w:rFonts w:eastAsia="Calibri" w:cs="Times New Roman"/>
          <w:sz w:val="26"/>
          <w:szCs w:val="26"/>
        </w:rPr>
        <w:t>Управление</w:t>
      </w:r>
      <w:r w:rsidRPr="00A107AF">
        <w:rPr>
          <w:rFonts w:eastAsia="Calibri" w:cs="Times New Roman"/>
          <w:sz w:val="26"/>
          <w:szCs w:val="26"/>
        </w:rPr>
        <w:t>м:</w:t>
      </w:r>
    </w:p>
    <w:p w:rsidR="00194709" w:rsidRPr="001E615E" w:rsidRDefault="00194709" w:rsidP="001E615E">
      <w:pPr>
        <w:pStyle w:val="af2"/>
        <w:numPr>
          <w:ilvl w:val="0"/>
          <w:numId w:val="21"/>
        </w:numPr>
        <w:rPr>
          <w:sz w:val="26"/>
          <w:szCs w:val="26"/>
        </w:rPr>
      </w:pPr>
      <w:r w:rsidRPr="001E615E">
        <w:rPr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1E615E">
        <w:rPr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1E615E" w:rsidRDefault="00BA1518" w:rsidP="001E615E">
      <w:pPr>
        <w:pStyle w:val="af2"/>
        <w:numPr>
          <w:ilvl w:val="0"/>
          <w:numId w:val="21"/>
        </w:numPr>
        <w:rPr>
          <w:sz w:val="26"/>
          <w:szCs w:val="26"/>
        </w:rPr>
      </w:pPr>
      <w:r w:rsidRPr="001E615E">
        <w:rPr>
          <w:sz w:val="26"/>
          <w:szCs w:val="26"/>
        </w:rPr>
        <w:t>иные государственные услуги, предусмотренные нормативными правовыми актами.</w:t>
      </w:r>
    </w:p>
    <w:p w:rsidR="001078EC" w:rsidRDefault="001078EC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A107AF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A107AF">
        <w:rPr>
          <w:rFonts w:cs="Times New Roman"/>
          <w:b/>
          <w:sz w:val="26"/>
          <w:szCs w:val="26"/>
        </w:rPr>
        <w:lastRenderedPageBreak/>
        <w:t>IX.</w:t>
      </w:r>
      <w:r w:rsidR="00822936" w:rsidRPr="00A107AF">
        <w:rPr>
          <w:rFonts w:cs="Times New Roman"/>
          <w:b/>
          <w:sz w:val="26"/>
          <w:szCs w:val="26"/>
        </w:rPr>
        <w:t> </w:t>
      </w:r>
      <w:r w:rsidRPr="00A107AF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A107AF">
        <w:rPr>
          <w:rFonts w:cs="Times New Roman"/>
          <w:b/>
          <w:sz w:val="26"/>
          <w:szCs w:val="26"/>
        </w:rPr>
        <w:br/>
      </w:r>
      <w:r w:rsidRPr="00A107A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107AF" w:rsidRDefault="003B7A81" w:rsidP="007B4D3A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A107AF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A107AF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A107AF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A107AF">
        <w:rPr>
          <w:rFonts w:cs="Times New Roman"/>
          <w:spacing w:val="-4"/>
          <w:sz w:val="26"/>
          <w:szCs w:val="26"/>
        </w:rPr>
        <w:t>старшего</w:t>
      </w:r>
      <w:r w:rsidR="009D0AA8" w:rsidRPr="00A107AF">
        <w:rPr>
          <w:rFonts w:cs="Times New Roman"/>
          <w:spacing w:val="-4"/>
          <w:sz w:val="26"/>
          <w:szCs w:val="26"/>
        </w:rPr>
        <w:t xml:space="preserve"> госналогинспектора</w:t>
      </w:r>
      <w:r w:rsidR="008971B7" w:rsidRPr="00A107AF">
        <w:rPr>
          <w:rFonts w:cs="Times New Roman"/>
          <w:spacing w:val="-4"/>
          <w:sz w:val="26"/>
          <w:szCs w:val="26"/>
        </w:rPr>
        <w:t xml:space="preserve"> </w:t>
      </w:r>
      <w:r w:rsidR="00497B12" w:rsidRPr="00A107AF">
        <w:rPr>
          <w:rFonts w:cs="Times New Roman"/>
          <w:spacing w:val="-4"/>
          <w:sz w:val="26"/>
          <w:szCs w:val="26"/>
        </w:rPr>
        <w:t>У</w:t>
      </w:r>
      <w:r w:rsidR="008971B7" w:rsidRPr="00A107AF">
        <w:rPr>
          <w:rFonts w:cs="Times New Roman"/>
          <w:spacing w:val="-4"/>
          <w:sz w:val="26"/>
          <w:szCs w:val="26"/>
        </w:rPr>
        <w:t>правления</w:t>
      </w:r>
      <w:r w:rsidRPr="00A107AF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1E615E" w:rsidRDefault="003B7A81" w:rsidP="001E615E">
      <w:pPr>
        <w:pStyle w:val="af2"/>
        <w:numPr>
          <w:ilvl w:val="0"/>
          <w:numId w:val="21"/>
        </w:numPr>
        <w:rPr>
          <w:sz w:val="26"/>
          <w:szCs w:val="26"/>
        </w:rPr>
      </w:pPr>
      <w:r w:rsidRPr="001E615E">
        <w:rPr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1E615E">
        <w:rPr>
          <w:sz w:val="26"/>
          <w:szCs w:val="26"/>
        </w:rPr>
        <w:t>соблюдению Правил внутреннего трудового и служебного распорядка Управления;</w:t>
      </w:r>
    </w:p>
    <w:p w:rsidR="003B7A81" w:rsidRPr="001E615E" w:rsidRDefault="003B7A81" w:rsidP="001E615E">
      <w:pPr>
        <w:pStyle w:val="af2"/>
        <w:numPr>
          <w:ilvl w:val="0"/>
          <w:numId w:val="21"/>
        </w:numPr>
        <w:rPr>
          <w:sz w:val="26"/>
          <w:szCs w:val="26"/>
        </w:rPr>
      </w:pPr>
      <w:r w:rsidRPr="001E615E">
        <w:rPr>
          <w:sz w:val="26"/>
          <w:szCs w:val="26"/>
        </w:rPr>
        <w:t>своевременности и оперативности выполнения поручений;</w:t>
      </w:r>
    </w:p>
    <w:p w:rsidR="003B7A81" w:rsidRPr="001E615E" w:rsidRDefault="003B7A81" w:rsidP="001E615E">
      <w:pPr>
        <w:pStyle w:val="af2"/>
        <w:numPr>
          <w:ilvl w:val="0"/>
          <w:numId w:val="21"/>
        </w:numPr>
        <w:rPr>
          <w:sz w:val="26"/>
          <w:szCs w:val="26"/>
        </w:rPr>
      </w:pPr>
      <w:r w:rsidRPr="001E615E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E762D" w:rsidRPr="001E615E" w:rsidRDefault="00DE762D" w:rsidP="001E615E">
      <w:pPr>
        <w:pStyle w:val="af2"/>
        <w:numPr>
          <w:ilvl w:val="0"/>
          <w:numId w:val="21"/>
        </w:numPr>
        <w:rPr>
          <w:sz w:val="26"/>
          <w:szCs w:val="26"/>
        </w:rPr>
      </w:pPr>
      <w:r w:rsidRPr="001E615E">
        <w:rPr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1E615E">
        <w:rPr>
          <w:sz w:val="26"/>
          <w:szCs w:val="26"/>
        </w:rPr>
        <w:t>для</w:t>
      </w:r>
      <w:proofErr w:type="gramEnd"/>
      <w:r w:rsidRPr="001E615E">
        <w:rPr>
          <w:sz w:val="26"/>
          <w:szCs w:val="26"/>
        </w:rPr>
        <w:t xml:space="preserve"> </w:t>
      </w:r>
      <w:proofErr w:type="gramStart"/>
      <w:r w:rsidRPr="001E615E">
        <w:rPr>
          <w:sz w:val="26"/>
          <w:szCs w:val="26"/>
        </w:rPr>
        <w:t>проведении</w:t>
      </w:r>
      <w:proofErr w:type="gramEnd"/>
      <w:r w:rsidRPr="001E615E">
        <w:rPr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3B7A81" w:rsidRPr="001E615E" w:rsidRDefault="003B7A81" w:rsidP="001E615E">
      <w:pPr>
        <w:pStyle w:val="af2"/>
        <w:numPr>
          <w:ilvl w:val="0"/>
          <w:numId w:val="21"/>
        </w:numPr>
        <w:rPr>
          <w:sz w:val="26"/>
          <w:szCs w:val="26"/>
        </w:rPr>
      </w:pPr>
      <w:r w:rsidRPr="001E615E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E615E" w:rsidRDefault="003B7A81" w:rsidP="001E615E">
      <w:pPr>
        <w:pStyle w:val="af2"/>
        <w:numPr>
          <w:ilvl w:val="0"/>
          <w:numId w:val="21"/>
        </w:numPr>
        <w:rPr>
          <w:sz w:val="26"/>
          <w:szCs w:val="26"/>
        </w:rPr>
      </w:pPr>
      <w:r w:rsidRPr="001E615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E615E" w:rsidRDefault="003B7A81" w:rsidP="001E615E">
      <w:pPr>
        <w:pStyle w:val="af2"/>
        <w:numPr>
          <w:ilvl w:val="0"/>
          <w:numId w:val="21"/>
        </w:numPr>
        <w:rPr>
          <w:sz w:val="26"/>
          <w:szCs w:val="26"/>
        </w:rPr>
      </w:pPr>
      <w:r w:rsidRPr="001E615E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E615E" w:rsidRDefault="003B7A81" w:rsidP="001E615E">
      <w:pPr>
        <w:pStyle w:val="af2"/>
        <w:numPr>
          <w:ilvl w:val="0"/>
          <w:numId w:val="21"/>
        </w:numPr>
        <w:rPr>
          <w:sz w:val="26"/>
          <w:szCs w:val="26"/>
        </w:rPr>
      </w:pPr>
      <w:r w:rsidRPr="001E615E">
        <w:rPr>
          <w:sz w:val="26"/>
          <w:szCs w:val="26"/>
        </w:rPr>
        <w:t>осознанию ответственности за последствия своих действий.</w:t>
      </w:r>
    </w:p>
    <w:p w:rsidR="00DE762D" w:rsidRPr="00A107AF" w:rsidRDefault="00DE762D" w:rsidP="00DE762D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A107AF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A107AF">
        <w:rPr>
          <w:rFonts w:cs="Times New Roman"/>
          <w:sz w:val="26"/>
          <w:szCs w:val="26"/>
        </w:rPr>
        <w:t>н(</w:t>
      </w:r>
      <w:proofErr w:type="gramEnd"/>
      <w:r w:rsidRPr="00A107AF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A107AF" w:rsidRPr="00A107AF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DD77D8" w:rsidRDefault="00DE762D" w:rsidP="00DE762D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DE762D" w:rsidRPr="00A107AF" w:rsidRDefault="00DE762D" w:rsidP="00DE762D">
      <w:pPr>
        <w:ind w:left="851" w:firstLine="0"/>
        <w:jc w:val="center"/>
        <w:rPr>
          <w:sz w:val="18"/>
          <w:szCs w:val="18"/>
        </w:rPr>
      </w:pPr>
      <w:r w:rsidRPr="00A107AF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A107AF" w:rsidRPr="00A107AF" w:rsidTr="007D2C20">
        <w:tc>
          <w:tcPr>
            <w:tcW w:w="5637" w:type="dxa"/>
            <w:shd w:val="clear" w:color="auto" w:fill="auto"/>
          </w:tcPr>
          <w:p w:rsidR="00DE762D" w:rsidRPr="00A107AF" w:rsidRDefault="00DE762D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A107AF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DE762D" w:rsidRPr="00A107AF" w:rsidRDefault="00DE762D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DE762D" w:rsidRPr="00A107AF" w:rsidTr="007D2C20">
        <w:tc>
          <w:tcPr>
            <w:tcW w:w="5637" w:type="dxa"/>
            <w:shd w:val="clear" w:color="auto" w:fill="auto"/>
          </w:tcPr>
          <w:p w:rsidR="00DE762D" w:rsidRPr="00A107AF" w:rsidRDefault="00DE762D" w:rsidP="00C07F1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A107AF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="00C07F11" w:rsidRPr="00A107AF">
              <w:rPr>
                <w:rFonts w:cs="Times New Roman"/>
                <w:sz w:val="26"/>
                <w:szCs w:val="26"/>
              </w:rPr>
              <w:t>досудебного урегулирования налоговых споров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DE762D" w:rsidRPr="00A107AF" w:rsidRDefault="00DE762D" w:rsidP="007D2C20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DE762D" w:rsidRPr="00A107AF" w:rsidRDefault="00DE762D" w:rsidP="007D2C2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DE762D" w:rsidRPr="00A107AF" w:rsidRDefault="00C36EA1" w:rsidP="007D2C20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     </w:t>
            </w:r>
            <w:r w:rsidR="00985A29" w:rsidRPr="00A107AF">
              <w:rPr>
                <w:rFonts w:cs="Times New Roman"/>
                <w:sz w:val="26"/>
                <w:szCs w:val="26"/>
              </w:rPr>
              <w:t>И.Ю. Деленда</w:t>
            </w:r>
          </w:p>
        </w:tc>
      </w:tr>
    </w:tbl>
    <w:p w:rsidR="00BB3D0B" w:rsidRPr="00A107AF" w:rsidRDefault="00BB3D0B" w:rsidP="00DE762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BB3D0B" w:rsidRPr="00A107AF" w:rsidSect="00603374">
      <w:headerReference w:type="default" r:id="rId13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EBC" w:rsidRDefault="00190EBC" w:rsidP="003B7A81">
      <w:r>
        <w:separator/>
      </w:r>
    </w:p>
  </w:endnote>
  <w:endnote w:type="continuationSeparator" w:id="0">
    <w:p w:rsidR="00190EBC" w:rsidRDefault="00190EB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EBC" w:rsidRDefault="00190EBC" w:rsidP="003B7A81">
      <w:r>
        <w:separator/>
      </w:r>
    </w:p>
  </w:footnote>
  <w:footnote w:type="continuationSeparator" w:id="0">
    <w:p w:rsidR="00190EBC" w:rsidRDefault="00190EB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1078EC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0CA426F9"/>
    <w:multiLevelType w:val="hybridMultilevel"/>
    <w:tmpl w:val="ED6AB868"/>
    <w:lvl w:ilvl="0" w:tplc="2B9203D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2264CB2"/>
    <w:multiLevelType w:val="hybridMultilevel"/>
    <w:tmpl w:val="0228F464"/>
    <w:lvl w:ilvl="0" w:tplc="7004E0F0">
      <w:start w:val="1"/>
      <w:numFmt w:val="bullet"/>
      <w:lvlText w:val="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72E0B6D"/>
    <w:multiLevelType w:val="hybridMultilevel"/>
    <w:tmpl w:val="2ED4E6D6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D4F2C050">
      <w:start w:val="1"/>
      <w:numFmt w:val="decimal"/>
      <w:lvlText w:val="4.%2."/>
      <w:lvlJc w:val="left"/>
      <w:pPr>
        <w:tabs>
          <w:tab w:val="num" w:pos="1505"/>
        </w:tabs>
        <w:ind w:left="371" w:firstLine="709"/>
      </w:pPr>
      <w:rPr>
        <w:rFonts w:hint="default"/>
        <w:b w:val="0"/>
        <w:i w:val="0"/>
        <w:sz w:val="26"/>
        <w:szCs w:val="26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9C4573E"/>
    <w:multiLevelType w:val="hybridMultilevel"/>
    <w:tmpl w:val="78A2485E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170C98BC">
      <w:start w:val="2"/>
      <w:numFmt w:val="decimal"/>
      <w:lvlText w:val="5.%2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</w:rPr>
    </w:lvl>
    <w:lvl w:ilvl="2" w:tplc="9B381FF4">
      <w:start w:val="3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CF22FC"/>
    <w:multiLevelType w:val="hybridMultilevel"/>
    <w:tmpl w:val="B374DA3A"/>
    <w:lvl w:ilvl="0" w:tplc="9B381FF4">
      <w:start w:val="3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8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AB65D2D"/>
    <w:multiLevelType w:val="hybridMultilevel"/>
    <w:tmpl w:val="EB5CB278"/>
    <w:lvl w:ilvl="0" w:tplc="9B381FF4">
      <w:start w:val="3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CC4ACF2">
      <w:start w:val="1"/>
      <w:numFmt w:val="decimal"/>
      <w:lvlText w:val="3.%2."/>
      <w:lvlJc w:val="left"/>
      <w:pPr>
        <w:tabs>
          <w:tab w:val="num" w:pos="1251"/>
        </w:tabs>
        <w:ind w:left="87" w:firstLine="709"/>
      </w:pPr>
      <w:rPr>
        <w:rFonts w:hint="default"/>
        <w:b w:val="0"/>
        <w:i w:val="0"/>
        <w:sz w:val="26"/>
        <w:szCs w:val="26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2">
    <w:nsid w:val="518B14C9"/>
    <w:multiLevelType w:val="hybridMultilevel"/>
    <w:tmpl w:val="4880BBD0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583F34D6"/>
    <w:multiLevelType w:val="hybridMultilevel"/>
    <w:tmpl w:val="5A525494"/>
    <w:lvl w:ilvl="0" w:tplc="7CF2F44A">
      <w:start w:val="2"/>
      <w:numFmt w:val="bullet"/>
      <w:lvlText w:val="–"/>
      <w:lvlJc w:val="left"/>
      <w:pPr>
        <w:ind w:left="1287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6B12D9"/>
    <w:multiLevelType w:val="multilevel"/>
    <w:tmpl w:val="EB5CB278"/>
    <w:lvl w:ilvl="0">
      <w:start w:val="3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1251"/>
        </w:tabs>
        <w:ind w:left="87" w:firstLine="709"/>
      </w:pPr>
      <w:rPr>
        <w:rFonts w:hint="default"/>
        <w:b w:val="0"/>
        <w:i w:val="0"/>
        <w:sz w:val="26"/>
        <w:szCs w:val="26"/>
      </w:rPr>
    </w:lvl>
    <w:lvl w:ilvl="2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1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779F5198"/>
    <w:multiLevelType w:val="hybridMultilevel"/>
    <w:tmpl w:val="2BA82DFE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67D6D304">
      <w:start w:val="1"/>
      <w:numFmt w:val="decimal"/>
      <w:lvlText w:val="3.%2."/>
      <w:lvlJc w:val="left"/>
      <w:pPr>
        <w:tabs>
          <w:tab w:val="num" w:pos="1505"/>
        </w:tabs>
        <w:ind w:left="371" w:firstLine="709"/>
      </w:pPr>
      <w:rPr>
        <w:rFonts w:hint="default"/>
        <w:b w:val="0"/>
        <w:i w:val="0"/>
        <w:sz w:val="26"/>
        <w:szCs w:val="26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D347E2"/>
    <w:multiLevelType w:val="hybridMultilevel"/>
    <w:tmpl w:val="AF8C1154"/>
    <w:lvl w:ilvl="0" w:tplc="C5201862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>
    <w:nsid w:val="7D53325A"/>
    <w:multiLevelType w:val="hybridMultilevel"/>
    <w:tmpl w:val="D360992C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8685DA0">
      <w:start w:val="1"/>
      <w:numFmt w:val="decimal"/>
      <w:lvlText w:val="5.%2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D8E13ED"/>
    <w:multiLevelType w:val="hybridMultilevel"/>
    <w:tmpl w:val="530096E2"/>
    <w:lvl w:ilvl="0" w:tplc="9B381FF4">
      <w:start w:val="3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1"/>
  </w:num>
  <w:num w:numId="3">
    <w:abstractNumId w:val="27"/>
  </w:num>
  <w:num w:numId="4">
    <w:abstractNumId w:val="0"/>
  </w:num>
  <w:num w:numId="5">
    <w:abstractNumId w:val="6"/>
  </w:num>
  <w:num w:numId="6">
    <w:abstractNumId w:val="24"/>
  </w:num>
  <w:num w:numId="7">
    <w:abstractNumId w:val="8"/>
  </w:num>
  <w:num w:numId="8">
    <w:abstractNumId w:val="5"/>
  </w:num>
  <w:num w:numId="9">
    <w:abstractNumId w:val="32"/>
  </w:num>
  <w:num w:numId="10">
    <w:abstractNumId w:val="9"/>
  </w:num>
  <w:num w:numId="11">
    <w:abstractNumId w:val="25"/>
  </w:num>
  <w:num w:numId="12">
    <w:abstractNumId w:val="1"/>
  </w:num>
  <w:num w:numId="13">
    <w:abstractNumId w:val="19"/>
  </w:num>
  <w:num w:numId="14">
    <w:abstractNumId w:val="4"/>
  </w:num>
  <w:num w:numId="15">
    <w:abstractNumId w:val="33"/>
  </w:num>
  <w:num w:numId="16">
    <w:abstractNumId w:val="10"/>
  </w:num>
  <w:num w:numId="17">
    <w:abstractNumId w:val="28"/>
  </w:num>
  <w:num w:numId="18">
    <w:abstractNumId w:val="31"/>
    <w:lvlOverride w:ilvl="0">
      <w:lvl w:ilvl="0">
        <w:start w:val="1"/>
        <w:numFmt w:val="decimal"/>
        <w:lvlText w:val="%1."/>
        <w:lvlJc w:val="left"/>
        <w:pPr>
          <w:tabs>
            <w:tab w:val="num" w:pos="1078"/>
          </w:tabs>
          <w:ind w:left="1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2"/>
  </w:num>
  <w:num w:numId="21">
    <w:abstractNumId w:val="29"/>
  </w:num>
  <w:num w:numId="22">
    <w:abstractNumId w:val="11"/>
  </w:num>
  <w:num w:numId="23">
    <w:abstractNumId w:val="13"/>
  </w:num>
  <w:num w:numId="24">
    <w:abstractNumId w:val="18"/>
  </w:num>
  <w:num w:numId="25">
    <w:abstractNumId w:val="14"/>
  </w:num>
  <w:num w:numId="26">
    <w:abstractNumId w:val="23"/>
  </w:num>
  <w:num w:numId="27">
    <w:abstractNumId w:val="2"/>
  </w:num>
  <w:num w:numId="28">
    <w:abstractNumId w:val="34"/>
  </w:num>
  <w:num w:numId="29">
    <w:abstractNumId w:val="37"/>
  </w:num>
  <w:num w:numId="30">
    <w:abstractNumId w:val="15"/>
  </w:num>
  <w:num w:numId="31">
    <w:abstractNumId w:val="17"/>
  </w:num>
  <w:num w:numId="32">
    <w:abstractNumId w:val="36"/>
  </w:num>
  <w:num w:numId="33">
    <w:abstractNumId w:val="21"/>
  </w:num>
  <w:num w:numId="34">
    <w:abstractNumId w:val="16"/>
  </w:num>
  <w:num w:numId="35">
    <w:abstractNumId w:val="30"/>
  </w:num>
  <w:num w:numId="36">
    <w:abstractNumId w:val="7"/>
  </w:num>
  <w:num w:numId="37">
    <w:abstractNumId w:val="35"/>
  </w:num>
  <w:num w:numId="38">
    <w:abstractNumId w:val="22"/>
  </w:num>
  <w:num w:numId="3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589"/>
    <w:rsid w:val="000C6E28"/>
    <w:rsid w:val="000C7D67"/>
    <w:rsid w:val="000D08EA"/>
    <w:rsid w:val="000E21A6"/>
    <w:rsid w:val="000E4131"/>
    <w:rsid w:val="001078EC"/>
    <w:rsid w:val="001155A5"/>
    <w:rsid w:val="00121DFA"/>
    <w:rsid w:val="0012379A"/>
    <w:rsid w:val="00141E3E"/>
    <w:rsid w:val="001559CE"/>
    <w:rsid w:val="00165254"/>
    <w:rsid w:val="00165B7A"/>
    <w:rsid w:val="001665C3"/>
    <w:rsid w:val="0016660E"/>
    <w:rsid w:val="00171975"/>
    <w:rsid w:val="00174110"/>
    <w:rsid w:val="00175938"/>
    <w:rsid w:val="00183A3C"/>
    <w:rsid w:val="0018479E"/>
    <w:rsid w:val="00190EBC"/>
    <w:rsid w:val="001919E0"/>
    <w:rsid w:val="00194709"/>
    <w:rsid w:val="001A0913"/>
    <w:rsid w:val="001A22FC"/>
    <w:rsid w:val="001A6A85"/>
    <w:rsid w:val="001A7BC9"/>
    <w:rsid w:val="001B3AE4"/>
    <w:rsid w:val="001B578B"/>
    <w:rsid w:val="001B5BBA"/>
    <w:rsid w:val="001D2783"/>
    <w:rsid w:val="001E1592"/>
    <w:rsid w:val="001E615E"/>
    <w:rsid w:val="001F0A2A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4B0"/>
    <w:rsid w:val="00340885"/>
    <w:rsid w:val="00343B7F"/>
    <w:rsid w:val="00353FA6"/>
    <w:rsid w:val="003679D9"/>
    <w:rsid w:val="00375613"/>
    <w:rsid w:val="00385CFD"/>
    <w:rsid w:val="00397A23"/>
    <w:rsid w:val="00397C11"/>
    <w:rsid w:val="003A43AB"/>
    <w:rsid w:val="003B690A"/>
    <w:rsid w:val="003B7A81"/>
    <w:rsid w:val="003C22B9"/>
    <w:rsid w:val="003C4B94"/>
    <w:rsid w:val="003C5B75"/>
    <w:rsid w:val="003D250B"/>
    <w:rsid w:val="003D3984"/>
    <w:rsid w:val="003E2478"/>
    <w:rsid w:val="003F69DC"/>
    <w:rsid w:val="003F7E2F"/>
    <w:rsid w:val="00404AE7"/>
    <w:rsid w:val="0041019D"/>
    <w:rsid w:val="00421E6D"/>
    <w:rsid w:val="00423C6A"/>
    <w:rsid w:val="00427708"/>
    <w:rsid w:val="004420E4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5DDB"/>
    <w:rsid w:val="004B7353"/>
    <w:rsid w:val="004C6815"/>
    <w:rsid w:val="004E0E97"/>
    <w:rsid w:val="004F3D93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643E7"/>
    <w:rsid w:val="00576FA0"/>
    <w:rsid w:val="0058396E"/>
    <w:rsid w:val="0058504A"/>
    <w:rsid w:val="00585805"/>
    <w:rsid w:val="0059187D"/>
    <w:rsid w:val="0059423D"/>
    <w:rsid w:val="005A13D1"/>
    <w:rsid w:val="005A717D"/>
    <w:rsid w:val="005A7BFB"/>
    <w:rsid w:val="005B2779"/>
    <w:rsid w:val="005C0179"/>
    <w:rsid w:val="005C7812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76A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1D17"/>
    <w:rsid w:val="006A36B0"/>
    <w:rsid w:val="006A44FB"/>
    <w:rsid w:val="006A5528"/>
    <w:rsid w:val="006D1DF5"/>
    <w:rsid w:val="006E23BF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27F9E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4D3A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5991"/>
    <w:rsid w:val="00806B0C"/>
    <w:rsid w:val="00811F27"/>
    <w:rsid w:val="00812BFB"/>
    <w:rsid w:val="0081666B"/>
    <w:rsid w:val="00822936"/>
    <w:rsid w:val="0083270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3AFB"/>
    <w:rsid w:val="008E4B65"/>
    <w:rsid w:val="008F7217"/>
    <w:rsid w:val="008F7F03"/>
    <w:rsid w:val="009156D9"/>
    <w:rsid w:val="00920471"/>
    <w:rsid w:val="00926516"/>
    <w:rsid w:val="00933CCA"/>
    <w:rsid w:val="00940EED"/>
    <w:rsid w:val="00941FB8"/>
    <w:rsid w:val="00942953"/>
    <w:rsid w:val="00944E3B"/>
    <w:rsid w:val="00950A95"/>
    <w:rsid w:val="00960C21"/>
    <w:rsid w:val="0098139E"/>
    <w:rsid w:val="0098413A"/>
    <w:rsid w:val="00985A29"/>
    <w:rsid w:val="00991494"/>
    <w:rsid w:val="00991FCE"/>
    <w:rsid w:val="009A07B2"/>
    <w:rsid w:val="009A2C08"/>
    <w:rsid w:val="009A3642"/>
    <w:rsid w:val="009A62D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07AF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16CB"/>
    <w:rsid w:val="00A92B70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E7A43"/>
    <w:rsid w:val="00BF7391"/>
    <w:rsid w:val="00C07F11"/>
    <w:rsid w:val="00C158E5"/>
    <w:rsid w:val="00C17EB1"/>
    <w:rsid w:val="00C20C8F"/>
    <w:rsid w:val="00C23B14"/>
    <w:rsid w:val="00C3425B"/>
    <w:rsid w:val="00C36EA1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0ADC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358FD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C63EB"/>
    <w:rsid w:val="00DD1315"/>
    <w:rsid w:val="00DD77D8"/>
    <w:rsid w:val="00DE18C3"/>
    <w:rsid w:val="00DE6E00"/>
    <w:rsid w:val="00DE762D"/>
    <w:rsid w:val="00DF5E83"/>
    <w:rsid w:val="00DF614A"/>
    <w:rsid w:val="00E04398"/>
    <w:rsid w:val="00E1211B"/>
    <w:rsid w:val="00E35B1A"/>
    <w:rsid w:val="00E45E47"/>
    <w:rsid w:val="00E5383C"/>
    <w:rsid w:val="00E6275C"/>
    <w:rsid w:val="00E66815"/>
    <w:rsid w:val="00E67578"/>
    <w:rsid w:val="00E711C3"/>
    <w:rsid w:val="00E734B1"/>
    <w:rsid w:val="00E768AF"/>
    <w:rsid w:val="00E76A4C"/>
    <w:rsid w:val="00E95328"/>
    <w:rsid w:val="00E96882"/>
    <w:rsid w:val="00EA60E2"/>
    <w:rsid w:val="00EB2DA9"/>
    <w:rsid w:val="00EC0484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4C85"/>
    <w:rsid w:val="00F17EC4"/>
    <w:rsid w:val="00F21D22"/>
    <w:rsid w:val="00F25D3D"/>
    <w:rsid w:val="00F26D2E"/>
    <w:rsid w:val="00F30395"/>
    <w:rsid w:val="00F3280F"/>
    <w:rsid w:val="00F32C94"/>
    <w:rsid w:val="00F43859"/>
    <w:rsid w:val="00F47A74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343B7F"/>
    <w:rPr>
      <w:rFonts w:ascii="Times New Roman" w:hAnsi="Times New Roman" w:cs="Times New Roman" w:hint="default"/>
      <w:sz w:val="22"/>
      <w:szCs w:val="22"/>
    </w:rPr>
  </w:style>
  <w:style w:type="paragraph" w:styleId="af3">
    <w:name w:val="Body Text Indent"/>
    <w:basedOn w:val="a"/>
    <w:link w:val="af4"/>
    <w:uiPriority w:val="99"/>
    <w:rsid w:val="00343B7F"/>
    <w:pPr>
      <w:spacing w:after="120"/>
      <w:ind w:left="283" w:firstLine="0"/>
      <w:jc w:val="left"/>
    </w:pPr>
    <w:rPr>
      <w:rFonts w:eastAsia="Calibri" w:cs="Times New Roman"/>
      <w:sz w:val="24"/>
      <w:szCs w:val="24"/>
      <w:lang w:val="x-none"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343B7F"/>
    <w:rPr>
      <w:rFonts w:ascii="Times New Roman" w:eastAsia="Calibri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rsid w:val="00343B7F"/>
    <w:rPr>
      <w:rFonts w:ascii="Times New Roman" w:hAnsi="Times New Roman" w:cs="Times New Roman" w:hint="default"/>
      <w:sz w:val="22"/>
      <w:szCs w:val="22"/>
    </w:rPr>
  </w:style>
  <w:style w:type="paragraph" w:styleId="af3">
    <w:name w:val="Body Text Indent"/>
    <w:basedOn w:val="a"/>
    <w:link w:val="af4"/>
    <w:uiPriority w:val="99"/>
    <w:rsid w:val="00343B7F"/>
    <w:pPr>
      <w:spacing w:after="120"/>
      <w:ind w:left="283" w:firstLine="0"/>
      <w:jc w:val="left"/>
    </w:pPr>
    <w:rPr>
      <w:rFonts w:eastAsia="Calibri" w:cs="Times New Roman"/>
      <w:sz w:val="24"/>
      <w:szCs w:val="24"/>
      <w:lang w:val="x-none"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343B7F"/>
    <w:rPr>
      <w:rFonts w:ascii="Times New Roman" w:eastAsia="Calibri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DAED2E052B7B36BC1F2A8DF451CEFEB2AA7FA7209609EE7CD9AB8985BvE3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07B0A-3EA8-42FF-BB55-5DBB0254F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2581</Words>
  <Characters>14714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Лихачева Наталья Викторовна</dc:creator>
  <cp:lastModifiedBy>Ковчарук Ирина Валерьевна</cp:lastModifiedBy>
  <cp:revision>2</cp:revision>
  <cp:lastPrinted>2021-03-10T03:27:00Z</cp:lastPrinted>
  <dcterms:created xsi:type="dcterms:W3CDTF">2021-10-05T06:46:00Z</dcterms:created>
  <dcterms:modified xsi:type="dcterms:W3CDTF">2021-10-05T06:46:00Z</dcterms:modified>
</cp:coreProperties>
</file>